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Pr="002A07DD" w:rsidRDefault="00F17A82" w:rsidP="00F87EB4">
      <w:pPr>
        <w:rPr>
          <w:rFonts w:ascii="Arial" w:hAnsi="Arial" w:cs="Arial"/>
          <w:b/>
          <w:sz w:val="32"/>
          <w:szCs w:val="32"/>
          <w:u w:val="single"/>
        </w:rPr>
      </w:pPr>
      <w:r w:rsidRPr="002A07DD">
        <w:rPr>
          <w:rFonts w:ascii="Arial" w:hAnsi="Arial" w:cs="Arial"/>
          <w:b/>
          <w:sz w:val="32"/>
          <w:szCs w:val="32"/>
          <w:u w:val="single"/>
        </w:rPr>
        <w:t>Citizenship activities guidance</w:t>
      </w:r>
    </w:p>
    <w:p w:rsidR="00F87EB4" w:rsidRPr="002A07DD" w:rsidRDefault="00F87EB4" w:rsidP="00F87EB4">
      <w:pPr>
        <w:rPr>
          <w:rFonts w:ascii="Arial" w:hAnsi="Arial" w:cs="Arial"/>
          <w:b/>
          <w:sz w:val="32"/>
          <w:szCs w:val="32"/>
          <w:u w:val="single"/>
        </w:rPr>
      </w:pPr>
    </w:p>
    <w:p w:rsidR="00F87EB4" w:rsidRPr="002A07DD" w:rsidRDefault="00F87EB4" w:rsidP="00F87EB4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1</w:t>
      </w:r>
      <w:r w:rsidRPr="002A07DD">
        <w:rPr>
          <w:sz w:val="32"/>
          <w:szCs w:val="32"/>
        </w:rPr>
        <w:t>: For a fun activity to do with your family members or the people you live with ask them the series of questions on the activity 1 cards. You could do this as a 1 to 1 activity or do it with everyone you live with together.</w:t>
      </w:r>
    </w:p>
    <w:p w:rsidR="00D02DBC" w:rsidRPr="002A07DD" w:rsidRDefault="002A07DD" w:rsidP="00F87EB4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2</w:t>
      </w:r>
      <w:r w:rsidRPr="002A07DD">
        <w:rPr>
          <w:b/>
          <w:sz w:val="32"/>
          <w:szCs w:val="32"/>
          <w:u w:val="single"/>
        </w:rPr>
        <w:t>:</w:t>
      </w:r>
      <w:r w:rsidRPr="002A07DD">
        <w:rPr>
          <w:sz w:val="32"/>
          <w:szCs w:val="32"/>
        </w:rPr>
        <w:t xml:space="preserve"> </w:t>
      </w:r>
      <w:r w:rsidR="009039DA" w:rsidRPr="002A07DD">
        <w:rPr>
          <w:sz w:val="32"/>
          <w:szCs w:val="32"/>
        </w:rPr>
        <w:t xml:space="preserve"> </w:t>
      </w:r>
      <w:r w:rsidRPr="002A07DD">
        <w:rPr>
          <w:sz w:val="32"/>
          <w:szCs w:val="32"/>
        </w:rPr>
        <w:t xml:space="preserve">Complete the sheet each day and make a list of everything you eat over a week including drinks and snacks. See if you are able to eat 5 portions of fruit and vegetables a day. </w:t>
      </w:r>
    </w:p>
    <w:p w:rsidR="00D02DBC" w:rsidRDefault="002A07DD" w:rsidP="002A07DD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 xml:space="preserve">Activity 3: </w:t>
      </w:r>
      <w:r>
        <w:rPr>
          <w:sz w:val="32"/>
          <w:szCs w:val="32"/>
        </w:rPr>
        <w:t>Thinking about the theme of keeping healthy. Answer the questions on the sheet and</w:t>
      </w:r>
      <w:r w:rsidRPr="002A07DD">
        <w:rPr>
          <w:sz w:val="32"/>
          <w:szCs w:val="32"/>
        </w:rPr>
        <w:t xml:space="preserve"> then try them on your f</w:t>
      </w:r>
      <w:r>
        <w:rPr>
          <w:sz w:val="32"/>
          <w:szCs w:val="32"/>
        </w:rPr>
        <w:t xml:space="preserve">amily. Do you all give the same </w:t>
      </w:r>
      <w:r w:rsidRPr="002A07DD">
        <w:rPr>
          <w:sz w:val="32"/>
          <w:szCs w:val="32"/>
        </w:rPr>
        <w:t>answers? If not, what are the differences?</w:t>
      </w:r>
      <w:r>
        <w:rPr>
          <w:sz w:val="32"/>
          <w:szCs w:val="32"/>
        </w:rPr>
        <w:t xml:space="preserve"> </w:t>
      </w:r>
    </w:p>
    <w:p w:rsidR="002A07DD" w:rsidRDefault="00EA4D41" w:rsidP="002A07DD">
      <w:pPr>
        <w:rPr>
          <w:sz w:val="32"/>
          <w:szCs w:val="32"/>
        </w:rPr>
      </w:pPr>
      <w:r w:rsidRPr="00EA4D41">
        <w:rPr>
          <w:b/>
          <w:sz w:val="32"/>
          <w:szCs w:val="32"/>
        </w:rPr>
        <w:t>Activity 4</w:t>
      </w:r>
      <w:r>
        <w:rPr>
          <w:sz w:val="32"/>
          <w:szCs w:val="32"/>
        </w:rPr>
        <w:t xml:space="preserve">: Using the PowerPoint and cards follow the link for a Joe Wicks 8 minute workout that you could try at home. This will help you stay fit and healthy. </w:t>
      </w:r>
      <w:bookmarkStart w:id="0" w:name="_GoBack"/>
      <w:bookmarkEnd w:id="0"/>
    </w:p>
    <w:p w:rsidR="002A07DD" w:rsidRPr="002A07DD" w:rsidRDefault="002A07DD" w:rsidP="002A07DD">
      <w:pPr>
        <w:rPr>
          <w:sz w:val="32"/>
          <w:szCs w:val="32"/>
        </w:rPr>
      </w:pPr>
    </w:p>
    <w:sectPr w:rsidR="002A07DD" w:rsidRPr="002A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1A1515"/>
    <w:rsid w:val="002A07DD"/>
    <w:rsid w:val="00533672"/>
    <w:rsid w:val="007C0F0A"/>
    <w:rsid w:val="008E71C5"/>
    <w:rsid w:val="009039DA"/>
    <w:rsid w:val="00BE6A0F"/>
    <w:rsid w:val="00D02DBC"/>
    <w:rsid w:val="00EA4D41"/>
    <w:rsid w:val="00F17A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2569"/>
  <w15:chartTrackingRefBased/>
  <w15:docId w15:val="{48B53FE9-CC26-4702-9569-B7AE09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7</cp:revision>
  <dcterms:created xsi:type="dcterms:W3CDTF">2020-05-05T13:38:00Z</dcterms:created>
  <dcterms:modified xsi:type="dcterms:W3CDTF">2020-05-11T13:42:00Z</dcterms:modified>
</cp:coreProperties>
</file>