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6D" w:rsidRPr="00C95A6D" w:rsidRDefault="00C95A6D">
      <w:pPr>
        <w:rPr>
          <w:rFonts w:ascii="Arial" w:hAnsi="Arial" w:cs="Arial"/>
          <w:sz w:val="24"/>
          <w:szCs w:val="24"/>
        </w:rPr>
      </w:pPr>
      <w:bookmarkStart w:id="0" w:name="_GoBack"/>
      <w:r w:rsidRPr="00C95A6D">
        <w:rPr>
          <w:rFonts w:ascii="Arial" w:hAnsi="Arial" w:cs="Arial"/>
          <w:sz w:val="24"/>
          <w:szCs w:val="24"/>
        </w:rPr>
        <w:t>Dangers of Texting short film:</w:t>
      </w:r>
    </w:p>
    <w:p w:rsidR="001F59EE" w:rsidRPr="00C95A6D" w:rsidRDefault="00C95A6D">
      <w:pPr>
        <w:rPr>
          <w:rFonts w:ascii="Arial" w:hAnsi="Arial" w:cs="Arial"/>
          <w:sz w:val="24"/>
          <w:szCs w:val="24"/>
        </w:rPr>
      </w:pPr>
      <w:hyperlink r:id="rId4" w:history="1">
        <w:r w:rsidRPr="00C95A6D">
          <w:rPr>
            <w:rStyle w:val="Hyperlink"/>
            <w:rFonts w:ascii="Arial" w:hAnsi="Arial" w:cs="Arial"/>
            <w:sz w:val="24"/>
            <w:szCs w:val="24"/>
          </w:rPr>
          <w:t>https://www.youtube.com/watch?v=MoRtLk1xihY</w:t>
        </w:r>
      </w:hyperlink>
      <w:bookmarkEnd w:id="0"/>
    </w:p>
    <w:sectPr w:rsidR="001F59EE" w:rsidRPr="00C9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6D"/>
    <w:rsid w:val="001F59EE"/>
    <w:rsid w:val="00C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615C"/>
  <w15:chartTrackingRefBased/>
  <w15:docId w15:val="{525CAE2F-135D-43EE-AEB6-34D4542C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oRtLk1xi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2020-05-11T11:58:00Z</dcterms:created>
  <dcterms:modified xsi:type="dcterms:W3CDTF">2020-05-11T12:00:00Z</dcterms:modified>
</cp:coreProperties>
</file>