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4F947" w14:textId="76B39607" w:rsidR="000E5433" w:rsidRPr="00CD7276" w:rsidRDefault="00CD7276" w:rsidP="00EF5F87">
      <w:pPr>
        <w:jc w:val="center"/>
        <w:rPr>
          <w:rFonts w:ascii="Arial" w:hAnsi="Arial" w:cs="Arial"/>
          <w:b/>
          <w:color w:val="2E74B5" w:themeColor="accent1" w:themeShade="BF"/>
          <w:sz w:val="24"/>
        </w:rPr>
      </w:pPr>
      <w:r>
        <w:rPr>
          <w:noProof/>
          <w:lang w:eastAsia="en-GB"/>
        </w:rPr>
        <w:drawing>
          <wp:anchor distT="0" distB="0" distL="114300" distR="114300" simplePos="0" relativeHeight="251659264" behindDoc="1" locked="0" layoutInCell="1" allowOverlap="1" wp14:anchorId="6DFCA8C9" wp14:editId="10E42B7F">
            <wp:simplePos x="0" y="0"/>
            <wp:positionH relativeFrom="column">
              <wp:posOffset>5483225</wp:posOffset>
            </wp:positionH>
            <wp:positionV relativeFrom="paragraph">
              <wp:posOffset>-514350</wp:posOffset>
            </wp:positionV>
            <wp:extent cx="773113" cy="927735"/>
            <wp:effectExtent l="0" t="0" r="8255"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3113" cy="927735"/>
                    </a:xfrm>
                    <a:prstGeom prst="rect">
                      <a:avLst/>
                    </a:prstGeom>
                  </pic:spPr>
                </pic:pic>
              </a:graphicData>
            </a:graphic>
            <wp14:sizeRelH relativeFrom="page">
              <wp14:pctWidth>0</wp14:pctWidth>
            </wp14:sizeRelH>
            <wp14:sizeRelV relativeFrom="page">
              <wp14:pctHeight>0</wp14:pctHeight>
            </wp14:sizeRelV>
          </wp:anchor>
        </w:drawing>
      </w:r>
      <w:r w:rsidR="005B6C07">
        <w:rPr>
          <w:rFonts w:ascii="Arial" w:hAnsi="Arial" w:cs="Arial"/>
          <w:b/>
          <w:color w:val="2E74B5" w:themeColor="accent1" w:themeShade="BF"/>
          <w:sz w:val="24"/>
        </w:rPr>
        <w:t>KS2</w:t>
      </w:r>
      <w:r w:rsidR="00EF5F87" w:rsidRPr="00CD7276">
        <w:rPr>
          <w:rFonts w:ascii="Arial" w:hAnsi="Arial" w:cs="Arial"/>
          <w:b/>
          <w:color w:val="2E74B5" w:themeColor="accent1" w:themeShade="BF"/>
          <w:sz w:val="24"/>
        </w:rPr>
        <w:t xml:space="preserve"> Home Learning Project</w:t>
      </w:r>
      <w:r w:rsidR="00B83AD1">
        <w:rPr>
          <w:rFonts w:ascii="Arial" w:hAnsi="Arial" w:cs="Arial"/>
          <w:b/>
          <w:color w:val="2E74B5" w:themeColor="accent1" w:themeShade="BF"/>
          <w:sz w:val="24"/>
        </w:rPr>
        <w:t xml:space="preserve"> - English</w:t>
      </w:r>
      <w:bookmarkStart w:id="0" w:name="_GoBack"/>
      <w:bookmarkEnd w:id="0"/>
    </w:p>
    <w:p w14:paraId="3B5BED03" w14:textId="77777777" w:rsidR="00EF5F87" w:rsidRPr="00CD7276" w:rsidRDefault="00EF5F87" w:rsidP="00EF5F87">
      <w:pPr>
        <w:jc w:val="center"/>
        <w:rPr>
          <w:rFonts w:ascii="Arial" w:hAnsi="Arial" w:cs="Arial"/>
          <w:b/>
          <w:color w:val="2E74B5" w:themeColor="accent1" w:themeShade="BF"/>
          <w:sz w:val="24"/>
        </w:rPr>
      </w:pPr>
      <w:r w:rsidRPr="00CD7276">
        <w:rPr>
          <w:rFonts w:ascii="Arial" w:hAnsi="Arial" w:cs="Arial"/>
          <w:b/>
          <w:color w:val="2E74B5" w:themeColor="accent1" w:themeShade="BF"/>
          <w:sz w:val="24"/>
        </w:rPr>
        <w:t>Week 1: Our Home Heroes</w:t>
      </w:r>
    </w:p>
    <w:p w14:paraId="50A06C39" w14:textId="7384B34C" w:rsidR="005B4F1B" w:rsidRPr="00CD7276" w:rsidRDefault="005B4F1B" w:rsidP="00EF5F87">
      <w:pPr>
        <w:jc w:val="center"/>
        <w:rPr>
          <w:rFonts w:ascii="Arial" w:hAnsi="Arial" w:cs="Arial"/>
          <w:sz w:val="24"/>
        </w:rPr>
      </w:pPr>
      <w:r w:rsidRPr="00CD7276">
        <w:rPr>
          <w:rFonts w:ascii="Arial" w:hAnsi="Arial" w:cs="Arial"/>
          <w:sz w:val="24"/>
        </w:rPr>
        <w:t>This week we will be completing activities around ‘Our Home Heroes’. This could be mums, dads, grandparents, sisters or anyone else who is looking after us right now. They are working so hard to keep you happy and safe. They are our Heroes!</w:t>
      </w:r>
    </w:p>
    <w:tbl>
      <w:tblPr>
        <w:tblStyle w:val="TableGrid"/>
        <w:tblW w:w="0" w:type="auto"/>
        <w:tblLook w:val="04A0" w:firstRow="1" w:lastRow="0" w:firstColumn="1" w:lastColumn="0" w:noHBand="0" w:noVBand="1"/>
      </w:tblPr>
      <w:tblGrid>
        <w:gridCol w:w="4508"/>
        <w:gridCol w:w="4508"/>
      </w:tblGrid>
      <w:tr w:rsidR="00565379" w:rsidRPr="00CD7276" w14:paraId="79257A47" w14:textId="77777777" w:rsidTr="00EF5F87">
        <w:tc>
          <w:tcPr>
            <w:tcW w:w="4508" w:type="dxa"/>
          </w:tcPr>
          <w:p w14:paraId="3564A245" w14:textId="77777777" w:rsidR="00EF5F87" w:rsidRPr="00CD7276" w:rsidRDefault="00EF5F87" w:rsidP="00EF5F87">
            <w:pPr>
              <w:jc w:val="center"/>
              <w:rPr>
                <w:rFonts w:ascii="Arial" w:hAnsi="Arial" w:cs="Arial"/>
                <w:b/>
                <w:sz w:val="24"/>
              </w:rPr>
            </w:pPr>
            <w:r w:rsidRPr="00CD7276">
              <w:rPr>
                <w:rFonts w:ascii="Arial" w:hAnsi="Arial" w:cs="Arial"/>
                <w:b/>
                <w:sz w:val="24"/>
              </w:rPr>
              <w:t>Activity 1</w:t>
            </w:r>
          </w:p>
        </w:tc>
        <w:tc>
          <w:tcPr>
            <w:tcW w:w="4508" w:type="dxa"/>
          </w:tcPr>
          <w:p w14:paraId="70B2098E" w14:textId="77777777" w:rsidR="00EF5F87" w:rsidRPr="00CD7276" w:rsidRDefault="00EF5F87" w:rsidP="00EF5F87">
            <w:pPr>
              <w:jc w:val="center"/>
              <w:rPr>
                <w:rFonts w:ascii="Arial" w:hAnsi="Arial" w:cs="Arial"/>
                <w:b/>
                <w:sz w:val="24"/>
              </w:rPr>
            </w:pPr>
            <w:r w:rsidRPr="00CD7276">
              <w:rPr>
                <w:rFonts w:ascii="Arial" w:hAnsi="Arial" w:cs="Arial"/>
                <w:b/>
                <w:sz w:val="24"/>
              </w:rPr>
              <w:t>Activity 2</w:t>
            </w:r>
          </w:p>
        </w:tc>
      </w:tr>
      <w:tr w:rsidR="00565379" w:rsidRPr="00CD7276" w14:paraId="6242F3BC" w14:textId="77777777" w:rsidTr="00EF5F87">
        <w:tc>
          <w:tcPr>
            <w:tcW w:w="4508" w:type="dxa"/>
          </w:tcPr>
          <w:p w14:paraId="2DD0F300" w14:textId="6F935603" w:rsidR="00EF5F87" w:rsidRPr="00CD7276" w:rsidRDefault="00EF5F87" w:rsidP="00565379">
            <w:pPr>
              <w:jc w:val="center"/>
              <w:rPr>
                <w:rFonts w:ascii="Arial" w:hAnsi="Arial" w:cs="Arial"/>
                <w:sz w:val="24"/>
              </w:rPr>
            </w:pPr>
            <w:r w:rsidRPr="00CD7276">
              <w:rPr>
                <w:rFonts w:ascii="Arial" w:hAnsi="Arial" w:cs="Arial"/>
                <w:sz w:val="24"/>
              </w:rPr>
              <w:t>Draw a picture of a member of your family who is helping you at home.</w:t>
            </w:r>
          </w:p>
          <w:p w14:paraId="5DC64955" w14:textId="0257AE99" w:rsidR="00EF5F87" w:rsidRPr="00CD7276" w:rsidRDefault="00EF5F87" w:rsidP="00565379">
            <w:pPr>
              <w:jc w:val="center"/>
              <w:rPr>
                <w:rFonts w:ascii="Arial" w:hAnsi="Arial" w:cs="Arial"/>
                <w:sz w:val="24"/>
              </w:rPr>
            </w:pPr>
            <w:r w:rsidRPr="00CD7276">
              <w:rPr>
                <w:rFonts w:ascii="Arial" w:hAnsi="Arial" w:cs="Arial"/>
                <w:sz w:val="24"/>
              </w:rPr>
              <w:t>Can you write a sentence or some words about this person and why they are your ‘home hero’</w:t>
            </w:r>
          </w:p>
          <w:p w14:paraId="26A41B92" w14:textId="77777777" w:rsidR="00565379" w:rsidRDefault="00565379" w:rsidP="00565379">
            <w:pPr>
              <w:rPr>
                <w:rFonts w:ascii="Arial" w:hAnsi="Arial" w:cs="Arial"/>
                <w:color w:val="2E74B5" w:themeColor="accent1" w:themeShade="BF"/>
                <w:sz w:val="24"/>
              </w:rPr>
            </w:pPr>
          </w:p>
          <w:p w14:paraId="3C716653" w14:textId="00C283BD" w:rsidR="00EF5F87" w:rsidRDefault="00EF5F87" w:rsidP="00565379">
            <w:pPr>
              <w:jc w:val="center"/>
              <w:rPr>
                <w:rFonts w:ascii="Arial" w:hAnsi="Arial" w:cs="Arial"/>
                <w:color w:val="2E74B5" w:themeColor="accent1" w:themeShade="BF"/>
                <w:sz w:val="24"/>
              </w:rPr>
            </w:pPr>
            <w:r w:rsidRPr="00CD7276">
              <w:rPr>
                <w:rFonts w:ascii="Arial" w:hAnsi="Arial" w:cs="Arial"/>
                <w:color w:val="2E74B5" w:themeColor="accent1" w:themeShade="BF"/>
                <w:sz w:val="24"/>
              </w:rPr>
              <w:t>Note to parents: The writing aspect of this may need support; this can be written by you and copied from a piece of paper or written in a light coloured pen or pencil to be ‘overwritten’.</w:t>
            </w:r>
          </w:p>
          <w:p w14:paraId="656F5930" w14:textId="1407539F" w:rsidR="007A29A9" w:rsidRDefault="00C76720" w:rsidP="00EF5F87">
            <w:pPr>
              <w:jc w:val="center"/>
              <w:rPr>
                <w:rFonts w:ascii="Arial" w:hAnsi="Arial" w:cs="Arial"/>
                <w:color w:val="2E74B5" w:themeColor="accent1" w:themeShade="BF"/>
                <w:sz w:val="24"/>
              </w:rPr>
            </w:pPr>
            <w:r>
              <w:rPr>
                <w:rFonts w:ascii="Arial" w:hAnsi="Arial" w:cs="Arial"/>
                <w:noProof/>
                <w:color w:val="2E74B5" w:themeColor="accent1" w:themeShade="BF"/>
                <w:sz w:val="24"/>
                <w:lang w:eastAsia="en-GB"/>
              </w:rPr>
              <w:drawing>
                <wp:anchor distT="0" distB="0" distL="114300" distR="114300" simplePos="0" relativeHeight="251660288" behindDoc="0" locked="0" layoutInCell="1" allowOverlap="1" wp14:anchorId="39773001" wp14:editId="5E1FE0DA">
                  <wp:simplePos x="0" y="0"/>
                  <wp:positionH relativeFrom="column">
                    <wp:posOffset>842645</wp:posOffset>
                  </wp:positionH>
                  <wp:positionV relativeFrom="paragraph">
                    <wp:posOffset>43815</wp:posOffset>
                  </wp:positionV>
                  <wp:extent cx="108585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a pic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896620"/>
                          </a:xfrm>
                          <a:prstGeom prst="rect">
                            <a:avLst/>
                          </a:prstGeom>
                        </pic:spPr>
                      </pic:pic>
                    </a:graphicData>
                  </a:graphic>
                  <wp14:sizeRelH relativeFrom="page">
                    <wp14:pctWidth>0</wp14:pctWidth>
                  </wp14:sizeRelH>
                  <wp14:sizeRelV relativeFrom="page">
                    <wp14:pctHeight>0</wp14:pctHeight>
                  </wp14:sizeRelV>
                </wp:anchor>
              </w:drawing>
            </w:r>
          </w:p>
          <w:p w14:paraId="7BBD7ADF" w14:textId="420B8B21" w:rsidR="007A29A9" w:rsidRDefault="007A29A9" w:rsidP="00EF5F87">
            <w:pPr>
              <w:jc w:val="center"/>
              <w:rPr>
                <w:rFonts w:ascii="Arial" w:hAnsi="Arial" w:cs="Arial"/>
                <w:color w:val="2E74B5" w:themeColor="accent1" w:themeShade="BF"/>
                <w:sz w:val="24"/>
              </w:rPr>
            </w:pPr>
          </w:p>
          <w:p w14:paraId="2F1FC78E" w14:textId="77777777" w:rsidR="00EF5F87" w:rsidRPr="00CD7276" w:rsidRDefault="00EF5F87" w:rsidP="007A29A9">
            <w:pPr>
              <w:rPr>
                <w:rFonts w:ascii="Arial" w:hAnsi="Arial" w:cs="Arial"/>
                <w:sz w:val="24"/>
              </w:rPr>
            </w:pPr>
          </w:p>
        </w:tc>
        <w:tc>
          <w:tcPr>
            <w:tcW w:w="4508" w:type="dxa"/>
          </w:tcPr>
          <w:p w14:paraId="713766E1" w14:textId="77777777" w:rsidR="00EF5F87" w:rsidRPr="00CD7276" w:rsidRDefault="005B4F1B" w:rsidP="00EF5F87">
            <w:pPr>
              <w:jc w:val="center"/>
              <w:rPr>
                <w:rFonts w:ascii="Arial" w:hAnsi="Arial" w:cs="Arial"/>
                <w:sz w:val="24"/>
              </w:rPr>
            </w:pPr>
            <w:r w:rsidRPr="00CD7276">
              <w:rPr>
                <w:rFonts w:ascii="Arial" w:hAnsi="Arial" w:cs="Arial"/>
                <w:sz w:val="24"/>
              </w:rPr>
              <w:t xml:space="preserve">Create a thank you card for your home hero to say “thank you” for all that they are doing to keep you safe and happy. </w:t>
            </w:r>
          </w:p>
          <w:p w14:paraId="4B1E430E" w14:textId="77777777" w:rsidR="00565379" w:rsidRDefault="00565379" w:rsidP="00565379">
            <w:pPr>
              <w:rPr>
                <w:rFonts w:ascii="Arial" w:hAnsi="Arial" w:cs="Arial"/>
                <w:color w:val="2E74B5" w:themeColor="accent1" w:themeShade="BF"/>
                <w:sz w:val="24"/>
              </w:rPr>
            </w:pPr>
          </w:p>
          <w:p w14:paraId="4B5D8B8C" w14:textId="62FF45F4" w:rsidR="0029161E" w:rsidRDefault="0029161E" w:rsidP="00565379">
            <w:pPr>
              <w:jc w:val="center"/>
              <w:rPr>
                <w:rFonts w:ascii="Arial" w:hAnsi="Arial" w:cs="Arial"/>
                <w:color w:val="2E74B5" w:themeColor="accent1" w:themeShade="BF"/>
                <w:sz w:val="24"/>
              </w:rPr>
            </w:pPr>
            <w:r w:rsidRPr="00CD7276">
              <w:rPr>
                <w:rFonts w:ascii="Arial" w:hAnsi="Arial" w:cs="Arial"/>
                <w:color w:val="2E74B5" w:themeColor="accent1" w:themeShade="BF"/>
                <w:sz w:val="24"/>
              </w:rPr>
              <w:t>Note to parents: This is a great activity for the children to make their own decisions about their creative process and to develop independence in terms of what equipment they need. You can encourage this by asking them what they might need rather than gathering it for them.</w:t>
            </w:r>
          </w:p>
          <w:p w14:paraId="5EBF52CC" w14:textId="356FB153" w:rsidR="00CD7276" w:rsidRDefault="00565379" w:rsidP="00EF5F87">
            <w:pPr>
              <w:jc w:val="center"/>
              <w:rPr>
                <w:rFonts w:ascii="Arial" w:hAnsi="Arial" w:cs="Arial"/>
                <w:color w:val="2E74B5" w:themeColor="accent1" w:themeShade="BF"/>
                <w:sz w:val="24"/>
              </w:rPr>
            </w:pPr>
            <w:r>
              <w:rPr>
                <w:rFonts w:ascii="Arial" w:hAnsi="Arial" w:cs="Arial"/>
                <w:noProof/>
                <w:sz w:val="24"/>
                <w:lang w:eastAsia="en-GB"/>
              </w:rPr>
              <w:drawing>
                <wp:anchor distT="0" distB="0" distL="114300" distR="114300" simplePos="0" relativeHeight="251661312" behindDoc="0" locked="0" layoutInCell="1" allowOverlap="1" wp14:anchorId="5D8CEA5F" wp14:editId="4BAB954A">
                  <wp:simplePos x="0" y="0"/>
                  <wp:positionH relativeFrom="column">
                    <wp:posOffset>647065</wp:posOffset>
                  </wp:positionH>
                  <wp:positionV relativeFrom="paragraph">
                    <wp:posOffset>11430</wp:posOffset>
                  </wp:positionV>
                  <wp:extent cx="1323975" cy="8528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 you c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852805"/>
                          </a:xfrm>
                          <a:prstGeom prst="rect">
                            <a:avLst/>
                          </a:prstGeom>
                        </pic:spPr>
                      </pic:pic>
                    </a:graphicData>
                  </a:graphic>
                  <wp14:sizeRelH relativeFrom="page">
                    <wp14:pctWidth>0</wp14:pctWidth>
                  </wp14:sizeRelH>
                  <wp14:sizeRelV relativeFrom="page">
                    <wp14:pctHeight>0</wp14:pctHeight>
                  </wp14:sizeRelV>
                </wp:anchor>
              </w:drawing>
            </w:r>
          </w:p>
          <w:p w14:paraId="6CD84D40" w14:textId="56B9EAC0" w:rsidR="00CD7276" w:rsidRDefault="00CD7276" w:rsidP="00EF5F87">
            <w:pPr>
              <w:jc w:val="center"/>
              <w:rPr>
                <w:rFonts w:ascii="Arial" w:hAnsi="Arial" w:cs="Arial"/>
                <w:sz w:val="24"/>
              </w:rPr>
            </w:pPr>
          </w:p>
          <w:p w14:paraId="411874BB" w14:textId="6F99E9CD" w:rsidR="00CD7276" w:rsidRPr="00CD7276" w:rsidRDefault="00CD7276" w:rsidP="00EF5F87">
            <w:pPr>
              <w:jc w:val="center"/>
              <w:rPr>
                <w:rFonts w:ascii="Arial" w:hAnsi="Arial" w:cs="Arial"/>
                <w:sz w:val="24"/>
              </w:rPr>
            </w:pPr>
          </w:p>
        </w:tc>
      </w:tr>
      <w:tr w:rsidR="00565379" w:rsidRPr="00CD7276" w14:paraId="3ED5F313" w14:textId="77777777" w:rsidTr="00EF5F87">
        <w:tc>
          <w:tcPr>
            <w:tcW w:w="4508" w:type="dxa"/>
          </w:tcPr>
          <w:p w14:paraId="3D8D7047" w14:textId="77777777" w:rsidR="00EF5F87" w:rsidRPr="00CD7276" w:rsidRDefault="00EF5F87" w:rsidP="00EF5F87">
            <w:pPr>
              <w:jc w:val="center"/>
              <w:rPr>
                <w:rFonts w:ascii="Arial" w:hAnsi="Arial" w:cs="Arial"/>
                <w:b/>
                <w:sz w:val="24"/>
              </w:rPr>
            </w:pPr>
            <w:r w:rsidRPr="00CD7276">
              <w:rPr>
                <w:rFonts w:ascii="Arial" w:hAnsi="Arial" w:cs="Arial"/>
                <w:b/>
                <w:sz w:val="24"/>
              </w:rPr>
              <w:t>Activity 3</w:t>
            </w:r>
          </w:p>
        </w:tc>
        <w:tc>
          <w:tcPr>
            <w:tcW w:w="4508" w:type="dxa"/>
          </w:tcPr>
          <w:p w14:paraId="76192CBB" w14:textId="77777777" w:rsidR="00EF5F87" w:rsidRPr="00CD7276" w:rsidRDefault="00EF5F87" w:rsidP="00EF5F87">
            <w:pPr>
              <w:jc w:val="center"/>
              <w:rPr>
                <w:rFonts w:ascii="Arial" w:hAnsi="Arial" w:cs="Arial"/>
                <w:b/>
                <w:sz w:val="24"/>
              </w:rPr>
            </w:pPr>
            <w:r w:rsidRPr="00CD7276">
              <w:rPr>
                <w:rFonts w:ascii="Arial" w:hAnsi="Arial" w:cs="Arial"/>
                <w:b/>
                <w:sz w:val="24"/>
              </w:rPr>
              <w:t>Activity 4</w:t>
            </w:r>
          </w:p>
        </w:tc>
      </w:tr>
      <w:tr w:rsidR="00565379" w:rsidRPr="00CD7276" w14:paraId="5EC8A81B" w14:textId="77777777" w:rsidTr="00EF5F87">
        <w:tc>
          <w:tcPr>
            <w:tcW w:w="4508" w:type="dxa"/>
          </w:tcPr>
          <w:p w14:paraId="30DB0488" w14:textId="39D6FB82" w:rsidR="0029161E" w:rsidRPr="00CD7276" w:rsidRDefault="00754617" w:rsidP="00EF5F87">
            <w:pPr>
              <w:jc w:val="center"/>
              <w:rPr>
                <w:rFonts w:ascii="Arial" w:hAnsi="Arial" w:cs="Arial"/>
                <w:sz w:val="24"/>
              </w:rPr>
            </w:pPr>
            <w:r>
              <w:rPr>
                <w:rFonts w:ascii="Arial" w:hAnsi="Arial" w:cs="Arial"/>
                <w:sz w:val="24"/>
              </w:rPr>
              <w:t>Write a letter to your home heroes</w:t>
            </w:r>
            <w:r w:rsidR="00190F15">
              <w:rPr>
                <w:rFonts w:ascii="Arial" w:hAnsi="Arial" w:cs="Arial"/>
                <w:sz w:val="24"/>
              </w:rPr>
              <w:t>, writing about all the things they do for you to help. Remember to say</w:t>
            </w:r>
            <w:r>
              <w:rPr>
                <w:rFonts w:ascii="Arial" w:hAnsi="Arial" w:cs="Arial"/>
                <w:sz w:val="24"/>
              </w:rPr>
              <w:t xml:space="preserve"> </w:t>
            </w:r>
            <w:r w:rsidR="008244CE">
              <w:rPr>
                <w:rFonts w:ascii="Arial" w:hAnsi="Arial" w:cs="Arial"/>
                <w:sz w:val="24"/>
              </w:rPr>
              <w:t>to thank you.</w:t>
            </w:r>
          </w:p>
          <w:p w14:paraId="431C8D67" w14:textId="77777777" w:rsidR="00565379" w:rsidRDefault="00565379" w:rsidP="004F14A9">
            <w:pPr>
              <w:rPr>
                <w:rFonts w:ascii="Arial" w:hAnsi="Arial" w:cs="Arial"/>
                <w:color w:val="2E74B5" w:themeColor="accent1" w:themeShade="BF"/>
                <w:sz w:val="24"/>
              </w:rPr>
            </w:pPr>
          </w:p>
          <w:p w14:paraId="7817A982" w14:textId="5DB63792" w:rsidR="00754617" w:rsidRDefault="004F14A9" w:rsidP="004F14A9">
            <w:pPr>
              <w:rPr>
                <w:rFonts w:ascii="Arial" w:hAnsi="Arial" w:cs="Arial"/>
                <w:color w:val="2E74B5" w:themeColor="accent1" w:themeShade="BF"/>
                <w:sz w:val="24"/>
              </w:rPr>
            </w:pPr>
            <w:r>
              <w:rPr>
                <w:rFonts w:ascii="Arial" w:hAnsi="Arial" w:cs="Arial"/>
                <w:color w:val="2E74B5" w:themeColor="accent1" w:themeShade="BF"/>
                <w:sz w:val="24"/>
              </w:rPr>
              <w:t>Note to parents: This activity wi</w:t>
            </w:r>
            <w:r w:rsidR="008521CB">
              <w:rPr>
                <w:rFonts w:ascii="Arial" w:hAnsi="Arial" w:cs="Arial"/>
                <w:color w:val="2E74B5" w:themeColor="accent1" w:themeShade="BF"/>
                <w:sz w:val="24"/>
              </w:rPr>
              <w:t>ll focus on the</w:t>
            </w:r>
            <w:r w:rsidR="001705F9">
              <w:rPr>
                <w:rFonts w:ascii="Arial" w:hAnsi="Arial" w:cs="Arial"/>
                <w:color w:val="2E74B5" w:themeColor="accent1" w:themeShade="BF"/>
                <w:sz w:val="24"/>
              </w:rPr>
              <w:t xml:space="preserve"> children using capital letters and full stops throughout their letter</w:t>
            </w:r>
            <w:r w:rsidR="008244CE">
              <w:rPr>
                <w:rFonts w:ascii="Arial" w:hAnsi="Arial" w:cs="Arial"/>
                <w:color w:val="2E74B5" w:themeColor="accent1" w:themeShade="BF"/>
                <w:sz w:val="24"/>
              </w:rPr>
              <w:t xml:space="preserve">, they may require support when writing the sentences. </w:t>
            </w:r>
            <w:r w:rsidR="00F031E6">
              <w:rPr>
                <w:rFonts w:ascii="Arial" w:hAnsi="Arial" w:cs="Arial"/>
                <w:color w:val="2E74B5" w:themeColor="accent1" w:themeShade="BF"/>
                <w:sz w:val="24"/>
              </w:rPr>
              <w:t>Either through copying sentences you have written on a piece of paper or written in a light coloured pen or pencil to be ‘overwritten’</w:t>
            </w:r>
          </w:p>
          <w:p w14:paraId="3ECEC9F3" w14:textId="3DEE0E5F" w:rsidR="00754617" w:rsidRDefault="00754617" w:rsidP="00EF5F87">
            <w:pPr>
              <w:jc w:val="center"/>
              <w:rPr>
                <w:rFonts w:ascii="Arial" w:hAnsi="Arial" w:cs="Arial"/>
                <w:color w:val="2E74B5" w:themeColor="accent1" w:themeShade="BF"/>
                <w:sz w:val="24"/>
              </w:rPr>
            </w:pPr>
          </w:p>
          <w:p w14:paraId="1E265482" w14:textId="327ECF94" w:rsidR="00754617" w:rsidRDefault="00565379" w:rsidP="00EF5F87">
            <w:pPr>
              <w:jc w:val="center"/>
              <w:rPr>
                <w:rFonts w:ascii="Arial" w:hAnsi="Arial" w:cs="Arial"/>
                <w:color w:val="2E74B5" w:themeColor="accent1" w:themeShade="BF"/>
                <w:sz w:val="24"/>
              </w:rPr>
            </w:pPr>
            <w:r>
              <w:rPr>
                <w:rFonts w:ascii="Arial" w:hAnsi="Arial" w:cs="Arial"/>
                <w:noProof/>
                <w:color w:val="2E74B5" w:themeColor="accent1" w:themeShade="BF"/>
                <w:sz w:val="24"/>
                <w:lang w:eastAsia="en-GB"/>
              </w:rPr>
              <w:drawing>
                <wp:anchor distT="0" distB="0" distL="114300" distR="114300" simplePos="0" relativeHeight="251662336" behindDoc="0" locked="0" layoutInCell="1" allowOverlap="1" wp14:anchorId="1A835AA0" wp14:editId="64FC15B2">
                  <wp:simplePos x="0" y="0"/>
                  <wp:positionH relativeFrom="column">
                    <wp:posOffset>490220</wp:posOffset>
                  </wp:positionH>
                  <wp:positionV relativeFrom="paragraph">
                    <wp:posOffset>82550</wp:posOffset>
                  </wp:positionV>
                  <wp:extent cx="1692910" cy="9525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910" cy="952500"/>
                          </a:xfrm>
                          <a:prstGeom prst="rect">
                            <a:avLst/>
                          </a:prstGeom>
                        </pic:spPr>
                      </pic:pic>
                    </a:graphicData>
                  </a:graphic>
                  <wp14:sizeRelH relativeFrom="page">
                    <wp14:pctWidth>0</wp14:pctWidth>
                  </wp14:sizeRelH>
                  <wp14:sizeRelV relativeFrom="page">
                    <wp14:pctHeight>0</wp14:pctHeight>
                  </wp14:sizeRelV>
                </wp:anchor>
              </w:drawing>
            </w:r>
          </w:p>
          <w:p w14:paraId="3F84C1EA" w14:textId="7A06BB80" w:rsidR="00754617" w:rsidRDefault="00754617" w:rsidP="00EF5F87">
            <w:pPr>
              <w:jc w:val="center"/>
              <w:rPr>
                <w:rFonts w:ascii="Arial" w:hAnsi="Arial" w:cs="Arial"/>
                <w:color w:val="2E74B5" w:themeColor="accent1" w:themeShade="BF"/>
                <w:sz w:val="24"/>
              </w:rPr>
            </w:pPr>
          </w:p>
          <w:p w14:paraId="630FFACF" w14:textId="7C414AFE" w:rsidR="00754617" w:rsidRDefault="00284D23" w:rsidP="00EF5F87">
            <w:pPr>
              <w:jc w:val="center"/>
              <w:rPr>
                <w:rFonts w:ascii="Arial" w:hAnsi="Arial" w:cs="Arial"/>
                <w:color w:val="2E74B5" w:themeColor="accent1" w:themeShade="BF"/>
                <w:sz w:val="24"/>
              </w:rPr>
            </w:pPr>
            <w:r>
              <w:rPr>
                <w:noProof/>
                <w:lang w:eastAsia="en-GB"/>
              </w:rPr>
              <mc:AlternateContent>
                <mc:Choice Requires="wps">
                  <w:drawing>
                    <wp:inline distT="0" distB="0" distL="0" distR="0" wp14:anchorId="4DE7E650" wp14:editId="5FB7A7A2">
                      <wp:extent cx="304800" cy="304800"/>
                      <wp:effectExtent l="0" t="0" r="0" b="0"/>
                      <wp:docPr id="6" name="AutoShape 2" descr="Fun Holiday – Letter Writing D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869D4" id="AutoShape 2" o:spid="_x0000_s1026" alt="Fun Holiday – Letter Writing D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9A1f3VAgAA4gUAAA4AAAAAAAAAAAAAAAAALgIAAGRycy9lMm9Eb2Mu&#10;eG1sUEsBAi0AFAAGAAgAAAAhAEyg6SzYAAAAAwEAAA8AAAAAAAAAAAAAAAAALwUAAGRycy9kb3du&#10;cmV2LnhtbFBLBQYAAAAABAAEAPMAAAA0BgAAAAA=&#10;" filled="f" stroked="f">
                      <o:lock v:ext="edit" aspectratio="t"/>
                      <w10:anchorlock/>
                    </v:rect>
                  </w:pict>
                </mc:Fallback>
              </mc:AlternateContent>
            </w:r>
          </w:p>
          <w:p w14:paraId="7715B801" w14:textId="77777777" w:rsidR="00754617" w:rsidRDefault="00754617" w:rsidP="00EF5F87">
            <w:pPr>
              <w:jc w:val="center"/>
              <w:rPr>
                <w:rFonts w:ascii="Arial" w:hAnsi="Arial" w:cs="Arial"/>
                <w:color w:val="2E74B5" w:themeColor="accent1" w:themeShade="BF"/>
                <w:sz w:val="24"/>
              </w:rPr>
            </w:pPr>
          </w:p>
          <w:p w14:paraId="1740F248" w14:textId="77777777" w:rsidR="00CD7276" w:rsidRDefault="00CD7276" w:rsidP="001705F9">
            <w:pPr>
              <w:rPr>
                <w:rFonts w:ascii="Arial" w:hAnsi="Arial" w:cs="Arial"/>
                <w:color w:val="2E74B5" w:themeColor="accent1" w:themeShade="BF"/>
                <w:sz w:val="24"/>
              </w:rPr>
            </w:pPr>
          </w:p>
          <w:p w14:paraId="319B67A2" w14:textId="3258268D" w:rsidR="00CD7276" w:rsidRDefault="00CD7276" w:rsidP="00EF5F87">
            <w:pPr>
              <w:jc w:val="center"/>
              <w:rPr>
                <w:rFonts w:ascii="Arial" w:hAnsi="Arial" w:cs="Arial"/>
                <w:color w:val="2E74B5" w:themeColor="accent1" w:themeShade="BF"/>
                <w:sz w:val="24"/>
              </w:rPr>
            </w:pPr>
          </w:p>
          <w:p w14:paraId="31E38386" w14:textId="2CB2A22F" w:rsidR="00CD7276" w:rsidRPr="00CD7276" w:rsidRDefault="00CD7276" w:rsidP="00EF5F87">
            <w:pPr>
              <w:jc w:val="center"/>
              <w:rPr>
                <w:rFonts w:ascii="Arial" w:hAnsi="Arial" w:cs="Arial"/>
                <w:color w:val="2E74B5" w:themeColor="accent1" w:themeShade="BF"/>
                <w:sz w:val="24"/>
              </w:rPr>
            </w:pPr>
          </w:p>
          <w:p w14:paraId="00398513" w14:textId="7E2435EF" w:rsidR="0029161E" w:rsidRPr="00CD7276" w:rsidRDefault="0029161E" w:rsidP="00EF5F87">
            <w:pPr>
              <w:jc w:val="center"/>
              <w:rPr>
                <w:rFonts w:ascii="Arial" w:hAnsi="Arial" w:cs="Arial"/>
                <w:sz w:val="24"/>
              </w:rPr>
            </w:pPr>
          </w:p>
        </w:tc>
        <w:tc>
          <w:tcPr>
            <w:tcW w:w="4508" w:type="dxa"/>
          </w:tcPr>
          <w:p w14:paraId="39B2D1C4" w14:textId="728DE5A7" w:rsidR="00CD7276" w:rsidRDefault="00805A60" w:rsidP="00805A60">
            <w:pPr>
              <w:rPr>
                <w:rFonts w:ascii="Arial" w:hAnsi="Arial" w:cs="Arial"/>
                <w:sz w:val="24"/>
              </w:rPr>
            </w:pPr>
            <w:r>
              <w:rPr>
                <w:rFonts w:ascii="Arial" w:hAnsi="Arial" w:cs="Arial"/>
                <w:sz w:val="24"/>
              </w:rPr>
              <w:t xml:space="preserve">Read your favourite </w:t>
            </w:r>
            <w:r w:rsidR="00DA22D9">
              <w:rPr>
                <w:rFonts w:ascii="Arial" w:hAnsi="Arial" w:cs="Arial"/>
                <w:sz w:val="24"/>
              </w:rPr>
              <w:t xml:space="preserve">book or story to your home hero to say thank you for helping you </w:t>
            </w:r>
            <w:r w:rsidR="00D62D10">
              <w:rPr>
                <w:rFonts w:ascii="Arial" w:hAnsi="Arial" w:cs="Arial"/>
                <w:sz w:val="24"/>
              </w:rPr>
              <w:t>every day</w:t>
            </w:r>
            <w:r w:rsidR="00DA22D9">
              <w:rPr>
                <w:rFonts w:ascii="Arial" w:hAnsi="Arial" w:cs="Arial"/>
                <w:sz w:val="24"/>
              </w:rPr>
              <w:t xml:space="preserve">. </w:t>
            </w:r>
          </w:p>
          <w:p w14:paraId="1C2617F6" w14:textId="6E33C792" w:rsidR="00DA22D9" w:rsidRDefault="00DA22D9" w:rsidP="00805A60">
            <w:pPr>
              <w:rPr>
                <w:rFonts w:ascii="Arial" w:hAnsi="Arial" w:cs="Arial"/>
                <w:sz w:val="24"/>
              </w:rPr>
            </w:pPr>
          </w:p>
          <w:p w14:paraId="7C71EC5D" w14:textId="3A4AC3EB" w:rsidR="00DA22D9" w:rsidRDefault="00DA22D9" w:rsidP="00805A60">
            <w:pPr>
              <w:rPr>
                <w:rFonts w:ascii="Arial" w:hAnsi="Arial" w:cs="Arial"/>
                <w:sz w:val="24"/>
              </w:rPr>
            </w:pPr>
          </w:p>
          <w:p w14:paraId="3985AE3C" w14:textId="38137871" w:rsidR="00DA22D9" w:rsidRPr="00DA22D9" w:rsidRDefault="00DA22D9" w:rsidP="00805A60">
            <w:pPr>
              <w:rPr>
                <w:rFonts w:ascii="Arial" w:hAnsi="Arial" w:cs="Arial"/>
                <w:color w:val="0070C0"/>
                <w:sz w:val="24"/>
              </w:rPr>
            </w:pPr>
            <w:r w:rsidRPr="00DA22D9">
              <w:rPr>
                <w:rFonts w:ascii="Arial" w:hAnsi="Arial" w:cs="Arial"/>
                <w:color w:val="0070C0"/>
                <w:sz w:val="24"/>
              </w:rPr>
              <w:t xml:space="preserve">Note to parents: This is a lovely activity to promote reading and encourage the children to read </w:t>
            </w:r>
            <w:r w:rsidR="008244CE">
              <w:rPr>
                <w:rFonts w:ascii="Arial" w:hAnsi="Arial" w:cs="Arial"/>
                <w:color w:val="0070C0"/>
                <w:sz w:val="24"/>
              </w:rPr>
              <w:t xml:space="preserve">aloud </w:t>
            </w:r>
            <w:r w:rsidRPr="00DA22D9">
              <w:rPr>
                <w:rFonts w:ascii="Arial" w:hAnsi="Arial" w:cs="Arial"/>
                <w:color w:val="0070C0"/>
                <w:sz w:val="24"/>
              </w:rPr>
              <w:t>with someone.</w:t>
            </w:r>
          </w:p>
          <w:p w14:paraId="2A5014DC" w14:textId="6B53D69F" w:rsidR="00CD7276" w:rsidRDefault="00CD7276" w:rsidP="00150486">
            <w:pPr>
              <w:jc w:val="center"/>
              <w:rPr>
                <w:rFonts w:ascii="Arial" w:hAnsi="Arial" w:cs="Arial"/>
                <w:sz w:val="24"/>
              </w:rPr>
            </w:pPr>
          </w:p>
          <w:p w14:paraId="587A16C7" w14:textId="0A5D926B" w:rsidR="00D62D10" w:rsidRPr="00CD7276" w:rsidRDefault="00D62D10" w:rsidP="00150486">
            <w:pPr>
              <w:jc w:val="center"/>
              <w:rPr>
                <w:rFonts w:ascii="Arial" w:hAnsi="Arial" w:cs="Arial"/>
                <w:sz w:val="24"/>
              </w:rPr>
            </w:pPr>
            <w:r>
              <w:rPr>
                <w:rFonts w:ascii="Arial" w:hAnsi="Arial" w:cs="Arial"/>
                <w:noProof/>
                <w:sz w:val="24"/>
                <w:lang w:eastAsia="en-GB"/>
              </w:rPr>
              <w:drawing>
                <wp:anchor distT="0" distB="0" distL="114300" distR="114300" simplePos="0" relativeHeight="251663360" behindDoc="0" locked="0" layoutInCell="1" allowOverlap="1" wp14:anchorId="048817B9" wp14:editId="43E4EE11">
                  <wp:simplePos x="0" y="0"/>
                  <wp:positionH relativeFrom="column">
                    <wp:posOffset>487045</wp:posOffset>
                  </wp:positionH>
                  <wp:positionV relativeFrom="paragraph">
                    <wp:posOffset>264160</wp:posOffset>
                  </wp:positionV>
                  <wp:extent cx="1657350" cy="124402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244023"/>
                          </a:xfrm>
                          <a:prstGeom prst="rect">
                            <a:avLst/>
                          </a:prstGeom>
                        </pic:spPr>
                      </pic:pic>
                    </a:graphicData>
                  </a:graphic>
                  <wp14:sizeRelH relativeFrom="page">
                    <wp14:pctWidth>0</wp14:pctWidth>
                  </wp14:sizeRelH>
                  <wp14:sizeRelV relativeFrom="page">
                    <wp14:pctHeight>0</wp14:pctHeight>
                  </wp14:sizeRelV>
                </wp:anchor>
              </w:drawing>
            </w:r>
          </w:p>
        </w:tc>
      </w:tr>
    </w:tbl>
    <w:p w14:paraId="5EEE1085" w14:textId="77223BFA" w:rsidR="00EF5F87" w:rsidRPr="00CD7276" w:rsidRDefault="00EF5F87" w:rsidP="0007107B">
      <w:pPr>
        <w:rPr>
          <w:rFonts w:ascii="Arial" w:hAnsi="Arial" w:cs="Arial"/>
          <w:sz w:val="24"/>
        </w:rPr>
      </w:pPr>
    </w:p>
    <w:sectPr w:rsidR="00EF5F87" w:rsidRPr="00CD7276" w:rsidSect="00CD7276">
      <w:pgSz w:w="11906" w:h="16838"/>
      <w:pgMar w:top="1440" w:right="1440" w:bottom="1440" w:left="1440" w:header="708" w:footer="708" w:gutter="0"/>
      <w:pgBorders w:offsetFrom="page">
        <w:top w:val="single" w:sz="48" w:space="24" w:color="8EAADB" w:themeColor="accent5" w:themeTint="99"/>
        <w:left w:val="single" w:sz="48" w:space="24" w:color="8EAADB" w:themeColor="accent5" w:themeTint="99"/>
        <w:bottom w:val="single" w:sz="48" w:space="24" w:color="8EAADB" w:themeColor="accent5" w:themeTint="99"/>
        <w:right w:val="single" w:sz="48" w:space="24" w:color="8EAADB"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87"/>
    <w:rsid w:val="0007107B"/>
    <w:rsid w:val="000E5433"/>
    <w:rsid w:val="00150486"/>
    <w:rsid w:val="001705F9"/>
    <w:rsid w:val="00177ED7"/>
    <w:rsid w:val="00190F15"/>
    <w:rsid w:val="00284D23"/>
    <w:rsid w:val="0029161E"/>
    <w:rsid w:val="00353109"/>
    <w:rsid w:val="003C4384"/>
    <w:rsid w:val="004F14A9"/>
    <w:rsid w:val="00565379"/>
    <w:rsid w:val="005B4F1B"/>
    <w:rsid w:val="005B6C07"/>
    <w:rsid w:val="006838F0"/>
    <w:rsid w:val="00754617"/>
    <w:rsid w:val="007A29A9"/>
    <w:rsid w:val="00805A60"/>
    <w:rsid w:val="008244CE"/>
    <w:rsid w:val="008521CB"/>
    <w:rsid w:val="009778DD"/>
    <w:rsid w:val="00AC3EDF"/>
    <w:rsid w:val="00B83AD1"/>
    <w:rsid w:val="00C76720"/>
    <w:rsid w:val="00CC4989"/>
    <w:rsid w:val="00CD7276"/>
    <w:rsid w:val="00D62D10"/>
    <w:rsid w:val="00D9632B"/>
    <w:rsid w:val="00DA22D9"/>
    <w:rsid w:val="00EF5F87"/>
    <w:rsid w:val="00F0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891F"/>
  <w15:chartTrackingRefBased/>
  <w15:docId w15:val="{061D3F56-1079-4F08-90BF-17B2843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2020-04-22T12:08:00Z</dcterms:created>
  <dcterms:modified xsi:type="dcterms:W3CDTF">2020-04-22T12:08:00Z</dcterms:modified>
</cp:coreProperties>
</file>