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443" w:rsidRDefault="00582ADC">
      <w:pPr>
        <w:jc w:val="center"/>
        <w:rPr>
          <w:b/>
          <w:bCs/>
          <w:sz w:val="28"/>
          <w:szCs w:val="28"/>
          <w:u w:val="single"/>
        </w:rPr>
      </w:pPr>
      <w:bookmarkStart w:id="0" w:name="_GoBack"/>
      <w:bookmarkEnd w:id="0"/>
      <w:r>
        <w:rPr>
          <w:b/>
          <w:bCs/>
          <w:sz w:val="28"/>
          <w:szCs w:val="28"/>
          <w:u w:val="single"/>
        </w:rPr>
        <w:t xml:space="preserve">Geography Home Activities </w:t>
      </w:r>
    </w:p>
    <w:p w:rsidR="00715443" w:rsidRDefault="00582ADC">
      <w:pPr>
        <w:pStyle w:val="ListParagraph"/>
        <w:numPr>
          <w:ilvl w:val="0"/>
          <w:numId w:val="1"/>
        </w:numPr>
        <w:rPr>
          <w:b/>
          <w:bCs/>
          <w:sz w:val="24"/>
          <w:szCs w:val="24"/>
        </w:rPr>
      </w:pPr>
      <w:r>
        <w:rPr>
          <w:b/>
          <w:bCs/>
          <w:sz w:val="24"/>
          <w:szCs w:val="24"/>
        </w:rPr>
        <w:t>Activity 1-Can you create a miniature town or city made from Lego that your home hero may live in? Discuss a perfect looking city with your home hero. See if</w:t>
      </w:r>
      <w:r>
        <w:rPr>
          <w:b/>
          <w:bCs/>
          <w:sz w:val="24"/>
          <w:szCs w:val="24"/>
        </w:rPr>
        <w:t xml:space="preserve"> you can include any green areas, rivers, or ponds.</w:t>
      </w:r>
    </w:p>
    <w:p w:rsidR="00715443" w:rsidRDefault="00582ADC">
      <w:pPr>
        <w:pStyle w:val="ListParagraph"/>
        <w:rPr>
          <w:b/>
          <w:bCs/>
          <w:sz w:val="24"/>
          <w:szCs w:val="24"/>
        </w:rPr>
      </w:pPr>
      <w:r>
        <w:rPr>
          <w:b/>
          <w:bCs/>
          <w:sz w:val="24"/>
          <w:szCs w:val="24"/>
        </w:rPr>
        <w:t>Note to parents: This geography activity is based on developing the ideas of what we might find in towns or cities. You could encourage your child to look at the photo below and recognise some common aspe</w:t>
      </w:r>
      <w:r>
        <w:rPr>
          <w:b/>
          <w:bCs/>
          <w:sz w:val="24"/>
          <w:szCs w:val="24"/>
        </w:rPr>
        <w:t>cts of a city. They could then ask you what your perfect city might look like and try and create a miniature one using Lego.</w:t>
      </w:r>
    </w:p>
    <w:p w:rsidR="00715443" w:rsidRDefault="00715443">
      <w:pPr>
        <w:pStyle w:val="ListParagraph"/>
        <w:rPr>
          <w:b/>
          <w:bCs/>
          <w:sz w:val="24"/>
          <w:szCs w:val="24"/>
        </w:rPr>
      </w:pPr>
    </w:p>
    <w:p w:rsidR="00715443" w:rsidRDefault="00582ADC">
      <w:pPr>
        <w:pStyle w:val="ListParagraph"/>
      </w:pPr>
      <w:r>
        <w:rPr>
          <w:noProof/>
          <w:lang w:eastAsia="en-GB"/>
        </w:rPr>
        <w:drawing>
          <wp:anchor distT="0" distB="0" distL="114300" distR="114300" simplePos="0" relativeHeight="251659264" behindDoc="0" locked="0" layoutInCell="1" allowOverlap="1">
            <wp:simplePos x="0" y="0"/>
            <wp:positionH relativeFrom="column">
              <wp:posOffset>866778</wp:posOffset>
            </wp:positionH>
            <wp:positionV relativeFrom="paragraph">
              <wp:posOffset>10158</wp:posOffset>
            </wp:positionV>
            <wp:extent cx="3495678" cy="2623185"/>
            <wp:effectExtent l="0" t="0" r="9522" b="5715"/>
            <wp:wrapTight wrapText="bothSides">
              <wp:wrapPolygon edited="0">
                <wp:start x="0" y="0"/>
                <wp:lineTo x="0" y="21490"/>
                <wp:lineTo x="21541" y="21490"/>
                <wp:lineTo x="21541" y="0"/>
                <wp:lineTo x="0" y="0"/>
              </wp:wrapPolygon>
            </wp:wrapTight>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95678" cy="2623185"/>
                    </a:xfrm>
                    <a:prstGeom prst="rect">
                      <a:avLst/>
                    </a:prstGeom>
                    <a:noFill/>
                    <a:ln>
                      <a:noFill/>
                      <a:prstDash/>
                    </a:ln>
                  </pic:spPr>
                </pic:pic>
              </a:graphicData>
            </a:graphic>
          </wp:anchor>
        </w:drawing>
      </w: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582ADC">
      <w:pPr>
        <w:pStyle w:val="ListParagraph"/>
      </w:pPr>
      <w:r>
        <w:rPr>
          <w:b/>
          <w:bCs/>
          <w:noProof/>
          <w:sz w:val="24"/>
          <w:szCs w:val="24"/>
          <w:lang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400050</wp:posOffset>
            </wp:positionV>
            <wp:extent cx="7073487" cy="2964896"/>
            <wp:effectExtent l="0" t="0" r="0" b="6904"/>
            <wp:wrapTight wrapText="bothSides">
              <wp:wrapPolygon edited="0">
                <wp:start x="0" y="0"/>
                <wp:lineTo x="0" y="21512"/>
                <wp:lineTo x="21524" y="21512"/>
                <wp:lineTo x="21524" y="0"/>
                <wp:lineTo x="0" y="0"/>
              </wp:wrapPolygon>
            </wp:wrapTight>
            <wp:docPr id="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073487" cy="2964896"/>
                    </a:xfrm>
                    <a:prstGeom prst="rect">
                      <a:avLst/>
                    </a:prstGeom>
                    <a:noFill/>
                    <a:ln>
                      <a:noFill/>
                      <a:prstDash/>
                    </a:ln>
                  </pic:spPr>
                </pic:pic>
              </a:graphicData>
            </a:graphic>
          </wp:anchor>
        </w:drawing>
      </w:r>
    </w:p>
    <w:p w:rsidR="00715443" w:rsidRDefault="00715443">
      <w:pPr>
        <w:rPr>
          <w:b/>
          <w:bCs/>
          <w:sz w:val="24"/>
          <w:szCs w:val="24"/>
        </w:rPr>
      </w:pPr>
    </w:p>
    <w:p w:rsidR="00715443" w:rsidRDefault="00582ADC">
      <w:pPr>
        <w:pStyle w:val="ListParagraph"/>
        <w:tabs>
          <w:tab w:val="left" w:pos="3105"/>
        </w:tabs>
        <w:rPr>
          <w:b/>
          <w:bCs/>
          <w:sz w:val="24"/>
          <w:szCs w:val="24"/>
        </w:rPr>
      </w:pPr>
      <w:r>
        <w:rPr>
          <w:b/>
          <w:bCs/>
          <w:sz w:val="24"/>
          <w:szCs w:val="24"/>
        </w:rPr>
        <w:lastRenderedPageBreak/>
        <w:tab/>
      </w:r>
    </w:p>
    <w:p w:rsidR="00715443" w:rsidRDefault="00715443">
      <w:pPr>
        <w:rPr>
          <w:b/>
          <w:bCs/>
          <w:sz w:val="24"/>
          <w:szCs w:val="24"/>
        </w:rPr>
      </w:pPr>
    </w:p>
    <w:p w:rsidR="00715443" w:rsidRDefault="00582ADC">
      <w:pPr>
        <w:pStyle w:val="ListParagraph"/>
        <w:numPr>
          <w:ilvl w:val="0"/>
          <w:numId w:val="1"/>
        </w:numPr>
        <w:rPr>
          <w:b/>
          <w:bCs/>
          <w:sz w:val="24"/>
          <w:szCs w:val="24"/>
        </w:rPr>
      </w:pPr>
      <w:r>
        <w:rPr>
          <w:b/>
          <w:bCs/>
          <w:sz w:val="24"/>
          <w:szCs w:val="24"/>
        </w:rPr>
        <w:t>Activity 2- Create or copy the template of the weather diary. From Monday to Friday, try to monitor the weather in</w:t>
      </w:r>
      <w:r>
        <w:rPr>
          <w:b/>
          <w:bCs/>
          <w:sz w:val="24"/>
          <w:szCs w:val="24"/>
        </w:rPr>
        <w:t xml:space="preserve"> the Morning, Afternoon and in the Evening. Talk to your home hero and discuss the weather. What is their favourite weather and why?</w:t>
      </w:r>
    </w:p>
    <w:p w:rsidR="00715443" w:rsidRDefault="00715443">
      <w:pPr>
        <w:pStyle w:val="ListParagraph"/>
        <w:rPr>
          <w:b/>
          <w:bCs/>
          <w:sz w:val="24"/>
          <w:szCs w:val="24"/>
        </w:rPr>
      </w:pPr>
    </w:p>
    <w:p w:rsidR="00715443" w:rsidRDefault="00582ADC">
      <w:pPr>
        <w:pStyle w:val="ListParagraph"/>
        <w:rPr>
          <w:b/>
          <w:bCs/>
          <w:sz w:val="24"/>
          <w:szCs w:val="24"/>
        </w:rPr>
      </w:pPr>
      <w:r>
        <w:rPr>
          <w:b/>
          <w:bCs/>
          <w:sz w:val="24"/>
          <w:szCs w:val="24"/>
        </w:rPr>
        <w:t xml:space="preserve">Extension: Can you write a paragraph about this week’s weather and if you and your home hero has enjoyed it? Think about </w:t>
      </w:r>
      <w:r>
        <w:rPr>
          <w:b/>
          <w:bCs/>
          <w:sz w:val="24"/>
          <w:szCs w:val="24"/>
        </w:rPr>
        <w:t>activities you do with your home hero in different types of weather.</w:t>
      </w:r>
    </w:p>
    <w:p w:rsidR="00715443" w:rsidRDefault="00715443">
      <w:pPr>
        <w:rPr>
          <w:b/>
          <w:bCs/>
          <w:sz w:val="24"/>
          <w:szCs w:val="24"/>
        </w:rPr>
      </w:pPr>
    </w:p>
    <w:p w:rsidR="00715443" w:rsidRDefault="00715443">
      <w:pPr>
        <w:pStyle w:val="ListParagraph"/>
        <w:rPr>
          <w:b/>
          <w:bCs/>
          <w:sz w:val="24"/>
          <w:szCs w:val="24"/>
        </w:rPr>
      </w:pPr>
    </w:p>
    <w:tbl>
      <w:tblPr>
        <w:tblW w:w="10916" w:type="dxa"/>
        <w:tblInd w:w="-856" w:type="dxa"/>
        <w:tblCellMar>
          <w:left w:w="10" w:type="dxa"/>
          <w:right w:w="10" w:type="dxa"/>
        </w:tblCellMar>
        <w:tblLook w:val="0000" w:firstRow="0" w:lastRow="0" w:firstColumn="0" w:lastColumn="0" w:noHBand="0" w:noVBand="0"/>
      </w:tblPr>
      <w:tblGrid>
        <w:gridCol w:w="1702"/>
        <w:gridCol w:w="1417"/>
        <w:gridCol w:w="1560"/>
        <w:gridCol w:w="1559"/>
        <w:gridCol w:w="1701"/>
        <w:gridCol w:w="2977"/>
      </w:tblGrid>
      <w:tr w:rsidR="00715443">
        <w:tblPrEx>
          <w:tblCellMar>
            <w:top w:w="0" w:type="dxa"/>
            <w:bottom w:w="0" w:type="dxa"/>
          </w:tblCellMar>
        </w:tblPrEx>
        <w:trPr>
          <w:trHeight w:val="365"/>
        </w:trPr>
        <w:tc>
          <w:tcPr>
            <w:tcW w:w="170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1417" w:type="dxa"/>
            <w:tcBorders>
              <w:top w:val="single" w:sz="4" w:space="0" w:color="000000"/>
              <w:bottom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jc w:val="center"/>
              <w:rPr>
                <w:b/>
                <w:bCs/>
                <w:sz w:val="24"/>
                <w:szCs w:val="24"/>
              </w:rPr>
            </w:pPr>
          </w:p>
        </w:tc>
        <w:tc>
          <w:tcPr>
            <w:tcW w:w="1560" w:type="dxa"/>
            <w:tcBorders>
              <w:top w:val="single" w:sz="4" w:space="0" w:color="000000"/>
              <w:bottom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jc w:val="center"/>
              <w:rPr>
                <w:b/>
                <w:bCs/>
                <w:sz w:val="24"/>
                <w:szCs w:val="24"/>
              </w:rPr>
            </w:pPr>
          </w:p>
        </w:tc>
        <w:tc>
          <w:tcPr>
            <w:tcW w:w="1559" w:type="dxa"/>
            <w:tcBorders>
              <w:top w:val="single" w:sz="4" w:space="0" w:color="000000"/>
              <w:bottom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jc w:val="center"/>
              <w:rPr>
                <w:b/>
                <w:bCs/>
                <w:sz w:val="28"/>
                <w:szCs w:val="28"/>
              </w:rPr>
            </w:pPr>
            <w:r>
              <w:rPr>
                <w:b/>
                <w:bCs/>
                <w:sz w:val="28"/>
                <w:szCs w:val="28"/>
              </w:rPr>
              <w:t>Monday</w:t>
            </w:r>
          </w:p>
        </w:tc>
        <w:tc>
          <w:tcPr>
            <w:tcW w:w="1701" w:type="dxa"/>
            <w:tcBorders>
              <w:top w:val="single" w:sz="4" w:space="0" w:color="000000"/>
              <w:bottom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jc w:val="center"/>
              <w:rPr>
                <w:b/>
                <w:bCs/>
                <w:sz w:val="24"/>
                <w:szCs w:val="24"/>
              </w:rPr>
            </w:pPr>
          </w:p>
        </w:tc>
        <w:tc>
          <w:tcPr>
            <w:tcW w:w="2977"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jc w:val="center"/>
              <w:rPr>
                <w:b/>
                <w:bCs/>
                <w:sz w:val="24"/>
                <w:szCs w:val="24"/>
              </w:rPr>
            </w:pPr>
          </w:p>
        </w:tc>
      </w:tr>
      <w:tr w:rsidR="00715443">
        <w:tblPrEx>
          <w:tblCellMar>
            <w:top w:w="0" w:type="dxa"/>
            <w:bottom w:w="0" w:type="dxa"/>
          </w:tblCellMar>
        </w:tblPrEx>
        <w:trPr>
          <w:trHeight w:val="365"/>
        </w:trPr>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jc w:val="center"/>
              <w:rPr>
                <w:b/>
                <w:bCs/>
                <w:sz w:val="24"/>
                <w:szCs w:val="24"/>
              </w:rPr>
            </w:pPr>
            <w:r>
              <w:rPr>
                <w:b/>
                <w:bCs/>
                <w:sz w:val="24"/>
                <w:szCs w:val="24"/>
              </w:rPr>
              <w:t>Morning</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jc w:val="center"/>
              <w:rPr>
                <w:b/>
                <w:bCs/>
                <w:sz w:val="24"/>
                <w:szCs w:val="24"/>
              </w:rPr>
            </w:pPr>
            <w:r>
              <w:rPr>
                <w:b/>
                <w:bCs/>
                <w:sz w:val="24"/>
                <w:szCs w:val="24"/>
              </w:rPr>
              <w:t>Afternoon</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jc w:val="center"/>
              <w:rPr>
                <w:b/>
                <w:bCs/>
                <w:sz w:val="24"/>
                <w:szCs w:val="24"/>
              </w:rPr>
            </w:pPr>
            <w:r>
              <w:rPr>
                <w:b/>
                <w:bCs/>
                <w:sz w:val="24"/>
                <w:szCs w:val="24"/>
              </w:rPr>
              <w:t>Evening</w:t>
            </w:r>
          </w:p>
        </w:tc>
      </w:tr>
      <w:tr w:rsidR="00715443">
        <w:tblPrEx>
          <w:tblCellMar>
            <w:top w:w="0" w:type="dxa"/>
            <w:bottom w:w="0" w:type="dxa"/>
          </w:tblCellMar>
        </w:tblPrEx>
        <w:trPr>
          <w:trHeight w:val="365"/>
        </w:trPr>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rPr>
                <w:b/>
                <w:bCs/>
              </w:rPr>
            </w:pPr>
            <w:r>
              <w:rPr>
                <w:b/>
                <w:bCs/>
              </w:rPr>
              <w:t>Sunny</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156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r>
      <w:tr w:rsidR="00715443">
        <w:tblPrEx>
          <w:tblCellMar>
            <w:top w:w="0" w:type="dxa"/>
            <w:bottom w:w="0" w:type="dxa"/>
          </w:tblCellMar>
        </w:tblPrEx>
        <w:trPr>
          <w:trHeight w:val="384"/>
        </w:trPr>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rPr>
                <w:b/>
                <w:bCs/>
              </w:rPr>
            </w:pPr>
            <w:r>
              <w:rPr>
                <w:b/>
                <w:bCs/>
              </w:rPr>
              <w:t>Raining</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156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r>
      <w:tr w:rsidR="00715443">
        <w:tblPrEx>
          <w:tblCellMar>
            <w:top w:w="0" w:type="dxa"/>
            <w:bottom w:w="0" w:type="dxa"/>
          </w:tblCellMar>
        </w:tblPrEx>
        <w:trPr>
          <w:trHeight w:val="365"/>
        </w:trPr>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rPr>
                <w:b/>
                <w:bCs/>
              </w:rPr>
            </w:pPr>
            <w:r>
              <w:rPr>
                <w:b/>
                <w:bCs/>
              </w:rPr>
              <w:t>Cloudy</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r>
      <w:tr w:rsidR="00715443">
        <w:tblPrEx>
          <w:tblCellMar>
            <w:top w:w="0" w:type="dxa"/>
            <w:bottom w:w="0" w:type="dxa"/>
          </w:tblCellMar>
        </w:tblPrEx>
        <w:trPr>
          <w:trHeight w:val="365"/>
        </w:trPr>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rPr>
                <w:b/>
                <w:bCs/>
              </w:rPr>
            </w:pPr>
            <w:r>
              <w:rPr>
                <w:b/>
                <w:bCs/>
              </w:rPr>
              <w:t>Windy</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r>
      <w:tr w:rsidR="00715443">
        <w:tblPrEx>
          <w:tblCellMar>
            <w:top w:w="0" w:type="dxa"/>
            <w:bottom w:w="0" w:type="dxa"/>
          </w:tblCellMar>
        </w:tblPrEx>
        <w:trPr>
          <w:trHeight w:val="365"/>
        </w:trPr>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rPr>
                <w:b/>
                <w:bCs/>
              </w:rPr>
            </w:pPr>
            <w:r>
              <w:rPr>
                <w:b/>
                <w:bCs/>
              </w:rPr>
              <w:t>Temperature</w:t>
            </w:r>
          </w:p>
          <w:p w:rsidR="00715443" w:rsidRDefault="00582ADC">
            <w:pPr>
              <w:pStyle w:val="ListParagraph"/>
              <w:spacing w:after="0" w:line="240" w:lineRule="auto"/>
              <w:ind w:left="0"/>
              <w:rPr>
                <w:b/>
                <w:bCs/>
              </w:rPr>
            </w:pPr>
            <w:r>
              <w:rPr>
                <w:b/>
                <w:bCs/>
              </w:rPr>
              <w:t>(Hot/Cold)</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r>
      <w:tr w:rsidR="00715443">
        <w:tblPrEx>
          <w:tblCellMar>
            <w:top w:w="0" w:type="dxa"/>
            <w:bottom w:w="0" w:type="dxa"/>
          </w:tblCellMar>
        </w:tblPrEx>
        <w:trPr>
          <w:trHeight w:val="365"/>
        </w:trPr>
        <w:tc>
          <w:tcPr>
            <w:tcW w:w="1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582ADC">
            <w:pPr>
              <w:pStyle w:val="ListParagraph"/>
              <w:spacing w:after="0" w:line="240" w:lineRule="auto"/>
              <w:ind w:left="0"/>
              <w:rPr>
                <w:b/>
                <w:bCs/>
              </w:rPr>
            </w:pPr>
            <w:r>
              <w:rPr>
                <w:b/>
                <w:bCs/>
              </w:rPr>
              <w:t>Comments with Home Hero, perfect weather. Did they enjoy todays weather?</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15443" w:rsidRDefault="00715443">
            <w:pPr>
              <w:pStyle w:val="ListParagraph"/>
              <w:spacing w:after="0" w:line="240" w:lineRule="auto"/>
              <w:ind w:left="0"/>
              <w:rPr>
                <w:b/>
                <w:bCs/>
                <w:sz w:val="24"/>
                <w:szCs w:val="24"/>
              </w:rPr>
            </w:pPr>
          </w:p>
        </w:tc>
      </w:tr>
    </w:tbl>
    <w:p w:rsidR="00715443" w:rsidRDefault="00715443">
      <w:pPr>
        <w:rPr>
          <w:b/>
          <w:bCs/>
          <w:sz w:val="24"/>
          <w:szCs w:val="24"/>
        </w:rPr>
      </w:pPr>
    </w:p>
    <w:p w:rsidR="00715443" w:rsidRDefault="00715443">
      <w:pPr>
        <w:rPr>
          <w:b/>
          <w:bCs/>
          <w:sz w:val="24"/>
          <w:szCs w:val="24"/>
        </w:rPr>
      </w:pPr>
    </w:p>
    <w:p w:rsidR="00715443" w:rsidRDefault="00715443">
      <w:pPr>
        <w:rPr>
          <w:b/>
          <w:bCs/>
          <w:sz w:val="24"/>
          <w:szCs w:val="24"/>
        </w:rPr>
      </w:pPr>
    </w:p>
    <w:p w:rsidR="00715443" w:rsidRDefault="00582ADC">
      <w:pPr>
        <w:rPr>
          <w:b/>
          <w:bCs/>
          <w:sz w:val="24"/>
          <w:szCs w:val="24"/>
        </w:rPr>
      </w:pPr>
      <w:r>
        <w:rPr>
          <w:b/>
          <w:bCs/>
          <w:sz w:val="24"/>
          <w:szCs w:val="24"/>
        </w:rPr>
        <w:t xml:space="preserve">Note to parents: This geography activity is about getting the child outside to experience the weather and to identify the different types of weather. Students may find it easier if the monitoring times are more precise so they can get into a </w:t>
      </w:r>
      <w:r>
        <w:rPr>
          <w:b/>
          <w:bCs/>
          <w:sz w:val="24"/>
          <w:szCs w:val="24"/>
        </w:rPr>
        <w:t>routine of when they are needing to monitor the weather each day. This also allows students to ask you about your perfect weather and whether you enjoyed the day or not.</w:t>
      </w:r>
    </w:p>
    <w:p w:rsidR="00715443" w:rsidRDefault="00715443">
      <w:pPr>
        <w:rPr>
          <w:b/>
          <w:bCs/>
          <w:sz w:val="24"/>
          <w:szCs w:val="24"/>
        </w:rPr>
      </w:pPr>
    </w:p>
    <w:p w:rsidR="00715443" w:rsidRDefault="00715443">
      <w:pPr>
        <w:rPr>
          <w:b/>
          <w:bCs/>
          <w:sz w:val="24"/>
          <w:szCs w:val="24"/>
        </w:rPr>
      </w:pPr>
    </w:p>
    <w:p w:rsidR="00715443" w:rsidRDefault="00582ADC">
      <w:pPr>
        <w:pStyle w:val="ListParagraph"/>
        <w:numPr>
          <w:ilvl w:val="0"/>
          <w:numId w:val="1"/>
        </w:numPr>
      </w:pPr>
      <w:r>
        <w:rPr>
          <w:noProof/>
          <w:lang w:eastAsia="en-GB"/>
        </w:rPr>
        <w:lastRenderedPageBreak/>
        <w:drawing>
          <wp:anchor distT="0" distB="0" distL="114300" distR="114300" simplePos="0" relativeHeight="251658240" behindDoc="0" locked="0" layoutInCell="1" allowOverlap="1">
            <wp:simplePos x="0" y="0"/>
            <wp:positionH relativeFrom="column">
              <wp:posOffset>-54612</wp:posOffset>
            </wp:positionH>
            <wp:positionV relativeFrom="paragraph">
              <wp:posOffset>795030</wp:posOffset>
            </wp:positionV>
            <wp:extent cx="2456178" cy="3590921"/>
            <wp:effectExtent l="4128" t="14922" r="5401" b="5400"/>
            <wp:wrapTight wrapText="bothSides">
              <wp:wrapPolygon edited="0">
                <wp:start x="21731" y="-25"/>
                <wp:lineTo x="114" y="-25"/>
                <wp:lineTo x="115" y="21522"/>
                <wp:lineTo x="21731" y="21522"/>
                <wp:lineTo x="21731" y="-25"/>
              </wp:wrapPolygon>
            </wp:wrapTight>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33736" t="20099" r="33858" b="8669"/>
                    <a:stretch>
                      <a:fillRect/>
                    </a:stretch>
                  </pic:blipFill>
                  <pic:spPr>
                    <a:xfrm rot="16200004">
                      <a:off x="0" y="0"/>
                      <a:ext cx="2456178" cy="3590921"/>
                    </a:xfrm>
                    <a:prstGeom prst="rect">
                      <a:avLst/>
                    </a:prstGeom>
                    <a:noFill/>
                    <a:ln>
                      <a:noFill/>
                      <a:prstDash/>
                    </a:ln>
                  </pic:spPr>
                </pic:pic>
              </a:graphicData>
            </a:graphic>
          </wp:anchor>
        </w:drawing>
      </w:r>
      <w:r>
        <w:rPr>
          <w:b/>
          <w:bCs/>
          <w:sz w:val="24"/>
          <w:szCs w:val="24"/>
        </w:rPr>
        <w:t>Activity 3- Can you Create a Passport for your Home Hero. Design a pocket-sized pas</w:t>
      </w:r>
      <w:r>
        <w:rPr>
          <w:b/>
          <w:bCs/>
          <w:sz w:val="24"/>
          <w:szCs w:val="24"/>
        </w:rPr>
        <w:t>sport for your home hero. Try to include name, place of birth, date of birth, date issued and interests and then a signature to finish. Also try to draw a picture of the areas you have visited with your home hero.</w:t>
      </w:r>
    </w:p>
    <w:p w:rsidR="00715443" w:rsidRDefault="00582ADC">
      <w:pPr>
        <w:pStyle w:val="ListParagraph"/>
        <w:rPr>
          <w:b/>
          <w:bCs/>
          <w:sz w:val="24"/>
          <w:szCs w:val="24"/>
        </w:rPr>
      </w:pPr>
      <w:r>
        <w:rPr>
          <w:b/>
          <w:bCs/>
          <w:sz w:val="24"/>
          <w:szCs w:val="24"/>
        </w:rPr>
        <w:t xml:space="preserve">Extension: Ask your home hero, out of all </w:t>
      </w:r>
      <w:r>
        <w:rPr>
          <w:b/>
          <w:bCs/>
          <w:sz w:val="24"/>
          <w:szCs w:val="24"/>
        </w:rPr>
        <w:t>the places they have visited which one has been their favourite and why?</w:t>
      </w:r>
    </w:p>
    <w:p w:rsidR="00715443" w:rsidRDefault="00715443">
      <w:pPr>
        <w:rPr>
          <w:b/>
          <w:bCs/>
          <w:sz w:val="24"/>
          <w:szCs w:val="24"/>
        </w:rPr>
      </w:pPr>
    </w:p>
    <w:p w:rsidR="00715443" w:rsidRDefault="00715443">
      <w:pPr>
        <w:pStyle w:val="ListParagraph"/>
        <w:rPr>
          <w:b/>
          <w:bCs/>
          <w:sz w:val="24"/>
          <w:szCs w:val="24"/>
        </w:rPr>
      </w:pPr>
    </w:p>
    <w:p w:rsidR="00715443" w:rsidRDefault="00582ADC">
      <w:pPr>
        <w:pStyle w:val="ListParagraph"/>
      </w:pPr>
      <w:r>
        <w:rPr>
          <w:noProof/>
          <w:lang w:eastAsia="en-GB"/>
        </w:rPr>
        <w:drawing>
          <wp:anchor distT="0" distB="0" distL="114300" distR="114300" simplePos="0" relativeHeight="251661312" behindDoc="0" locked="0" layoutInCell="1" allowOverlap="1">
            <wp:simplePos x="0" y="0"/>
            <wp:positionH relativeFrom="column">
              <wp:posOffset>3009903</wp:posOffset>
            </wp:positionH>
            <wp:positionV relativeFrom="paragraph">
              <wp:posOffset>209553</wp:posOffset>
            </wp:positionV>
            <wp:extent cx="3466462" cy="2609853"/>
            <wp:effectExtent l="0" t="0" r="638" b="0"/>
            <wp:wrapTight wrapText="bothSides">
              <wp:wrapPolygon edited="0">
                <wp:start x="0" y="0"/>
                <wp:lineTo x="0" y="21442"/>
                <wp:lineTo x="21489" y="21442"/>
                <wp:lineTo x="21489" y="0"/>
                <wp:lineTo x="0" y="0"/>
              </wp:wrapPolygon>
            </wp:wrapTight>
            <wp:docPr id="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7146" t="15369" r="33691" b="5419"/>
                    <a:stretch>
                      <a:fillRect/>
                    </a:stretch>
                  </pic:blipFill>
                  <pic:spPr>
                    <a:xfrm>
                      <a:off x="0" y="0"/>
                      <a:ext cx="3466462" cy="2609853"/>
                    </a:xfrm>
                    <a:prstGeom prst="rect">
                      <a:avLst/>
                    </a:prstGeom>
                    <a:noFill/>
                    <a:ln>
                      <a:noFill/>
                      <a:prstDash/>
                    </a:ln>
                  </pic:spPr>
                </pic:pic>
              </a:graphicData>
            </a:graphic>
          </wp:anchor>
        </w:drawing>
      </w: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715443">
      <w:pPr>
        <w:pStyle w:val="ListParagraph"/>
        <w:rPr>
          <w:b/>
          <w:bCs/>
          <w:sz w:val="24"/>
          <w:szCs w:val="24"/>
        </w:rPr>
      </w:pPr>
    </w:p>
    <w:p w:rsidR="00715443" w:rsidRDefault="00715443">
      <w:pPr>
        <w:rPr>
          <w:b/>
          <w:bCs/>
          <w:sz w:val="24"/>
          <w:szCs w:val="24"/>
        </w:rPr>
      </w:pPr>
    </w:p>
    <w:p w:rsidR="00715443" w:rsidRDefault="00582ADC">
      <w:pPr>
        <w:pStyle w:val="ListParagraph"/>
      </w:pPr>
      <w:r>
        <w:rPr>
          <w:b/>
          <w:bCs/>
          <w:sz w:val="24"/>
          <w:szCs w:val="24"/>
        </w:rPr>
        <w:t xml:space="preserve">For a printable passport please follow the link </w:t>
      </w:r>
      <w:hyperlink r:id="rId11" w:history="1">
        <w:r>
          <w:rPr>
            <w:rStyle w:val="Hyperlink"/>
            <w:b/>
            <w:bCs/>
            <w:sz w:val="24"/>
            <w:szCs w:val="24"/>
          </w:rPr>
          <w:t>https://www.makeandtakes.com/wp-content/uploads/Mini-Passport-Book-Template.pdf</w:t>
        </w:r>
      </w:hyperlink>
    </w:p>
    <w:p w:rsidR="00715443" w:rsidRDefault="00715443">
      <w:pPr>
        <w:pStyle w:val="ListParagraph"/>
        <w:rPr>
          <w:b/>
          <w:bCs/>
          <w:sz w:val="24"/>
          <w:szCs w:val="24"/>
        </w:rPr>
      </w:pPr>
    </w:p>
    <w:p w:rsidR="00715443" w:rsidRDefault="00582ADC">
      <w:pPr>
        <w:pStyle w:val="ListParagraph"/>
        <w:rPr>
          <w:b/>
          <w:bCs/>
          <w:sz w:val="24"/>
          <w:szCs w:val="24"/>
        </w:rPr>
      </w:pPr>
      <w:r>
        <w:rPr>
          <w:b/>
          <w:bCs/>
          <w:sz w:val="24"/>
          <w:szCs w:val="24"/>
        </w:rPr>
        <w:t>Note to parents: This geography task is based on creating a miniature identity for their home hero through a passport. This will encourage students to ask questions and discus</w:t>
      </w:r>
      <w:r>
        <w:rPr>
          <w:b/>
          <w:bCs/>
          <w:sz w:val="24"/>
          <w:szCs w:val="24"/>
        </w:rPr>
        <w:t>s places you have visited.</w:t>
      </w:r>
    </w:p>
    <w:p w:rsidR="00715443" w:rsidRDefault="00715443">
      <w:pPr>
        <w:pStyle w:val="ListParagraph"/>
        <w:rPr>
          <w:b/>
          <w:bCs/>
          <w:sz w:val="24"/>
          <w:szCs w:val="24"/>
        </w:rPr>
      </w:pPr>
    </w:p>
    <w:p w:rsidR="00715443" w:rsidRDefault="00715443">
      <w:pPr>
        <w:pStyle w:val="ListParagraph"/>
        <w:rPr>
          <w:b/>
          <w:bCs/>
          <w:sz w:val="24"/>
          <w:szCs w:val="24"/>
        </w:rPr>
      </w:pPr>
    </w:p>
    <w:sectPr w:rsidR="0071544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82ADC">
      <w:pPr>
        <w:spacing w:after="0" w:line="240" w:lineRule="auto"/>
      </w:pPr>
      <w:r>
        <w:separator/>
      </w:r>
    </w:p>
  </w:endnote>
  <w:endnote w:type="continuationSeparator" w:id="0">
    <w:p w:rsidR="00000000" w:rsidRDefault="00582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82ADC">
      <w:pPr>
        <w:spacing w:after="0" w:line="240" w:lineRule="auto"/>
      </w:pPr>
      <w:r>
        <w:rPr>
          <w:color w:val="000000"/>
        </w:rPr>
        <w:separator/>
      </w:r>
    </w:p>
  </w:footnote>
  <w:footnote w:type="continuationSeparator" w:id="0">
    <w:p w:rsidR="00000000" w:rsidRDefault="00582A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EC79F1"/>
    <w:multiLevelType w:val="multilevel"/>
    <w:tmpl w:val="C908C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715443"/>
    <w:rsid w:val="00582ADC"/>
    <w:rsid w:val="00715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BAC28E-6297-4666-A76F-2AFED9F36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character" w:styleId="Hyperlink">
    <w:name w:val="Hyperlink"/>
    <w:basedOn w:val="DefaultParagraphFont"/>
    <w:rPr>
      <w:color w:val="0563C1"/>
      <w:u w:val="single"/>
    </w:rPr>
  </w:style>
  <w:style w:type="character" w:customStyle="1" w:styleId="UnresolvedMention">
    <w:name w:val="Unresolved Mention"/>
    <w:basedOn w:val="DefaultParagraphFon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keandtakes.com/wp-content/uploads/Mini-Passport-Book-Template.pdf"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Mottram</dc:creator>
  <dc:description/>
  <cp:lastModifiedBy>Jennie Shipley</cp:lastModifiedBy>
  <cp:revision>2</cp:revision>
  <dcterms:created xsi:type="dcterms:W3CDTF">2020-04-23T11:08:00Z</dcterms:created>
  <dcterms:modified xsi:type="dcterms:W3CDTF">2020-04-23T11:08:00Z</dcterms:modified>
</cp:coreProperties>
</file>