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34" w:rsidRPr="00582934" w:rsidRDefault="00582934" w:rsidP="00582934">
      <w:pPr>
        <w:tabs>
          <w:tab w:val="left" w:pos="1560"/>
          <w:tab w:val="left" w:pos="5245"/>
        </w:tabs>
        <w:rPr>
          <w:rFonts w:ascii="Century Gothic" w:hAnsi="Century Gothic" w:cs="Tahoma"/>
          <w:sz w:val="32"/>
          <w:szCs w:val="32"/>
          <w:u w:val="single"/>
          <w:lang w:val="en-GB"/>
        </w:rPr>
      </w:pPr>
      <w:bookmarkStart w:id="0" w:name="_GoBack"/>
      <w:bookmarkEnd w:id="0"/>
      <w:r w:rsidRPr="00582934">
        <w:rPr>
          <w:rFonts w:ascii="Century Gothic" w:hAnsi="Century Gothic"/>
          <w:noProof/>
          <w:lang w:val="en-GB" w:eastAsia="en-GB"/>
        </w:rPr>
        <w:drawing>
          <wp:anchor distT="0" distB="0" distL="114300" distR="114300" simplePos="0" relativeHeight="251647488" behindDoc="1" locked="0" layoutInCell="1" allowOverlap="1" wp14:anchorId="13F970E5" wp14:editId="636CB4F7">
            <wp:simplePos x="0" y="0"/>
            <wp:positionH relativeFrom="column">
              <wp:posOffset>5272405</wp:posOffset>
            </wp:positionH>
            <wp:positionV relativeFrom="paragraph">
              <wp:posOffset>96761</wp:posOffset>
            </wp:positionV>
            <wp:extent cx="1574800" cy="1792605"/>
            <wp:effectExtent l="0" t="0" r="0" b="0"/>
            <wp:wrapTight wrapText="bothSides">
              <wp:wrapPolygon edited="0">
                <wp:start x="11758" y="0"/>
                <wp:lineTo x="10974" y="459"/>
                <wp:lineTo x="8100" y="3443"/>
                <wp:lineTo x="7055" y="6198"/>
                <wp:lineTo x="7055" y="7345"/>
                <wp:lineTo x="0" y="8264"/>
                <wp:lineTo x="0" y="12166"/>
                <wp:lineTo x="523" y="14920"/>
                <wp:lineTo x="2613" y="18593"/>
                <wp:lineTo x="2613" y="19741"/>
                <wp:lineTo x="6271" y="21118"/>
                <wp:lineTo x="9929" y="21348"/>
                <wp:lineTo x="13065" y="21348"/>
                <wp:lineTo x="14371" y="21118"/>
                <wp:lineTo x="18552" y="19052"/>
                <wp:lineTo x="20903" y="14920"/>
                <wp:lineTo x="21426" y="11248"/>
                <wp:lineTo x="21165" y="7575"/>
                <wp:lineTo x="19074" y="3673"/>
                <wp:lineTo x="15677" y="689"/>
                <wp:lineTo x="14371" y="0"/>
                <wp:lineTo x="11758" y="0"/>
              </wp:wrapPolygon>
            </wp:wrapTight>
            <wp:docPr id="4" name="Picture 4" descr="j029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58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800"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934">
        <w:rPr>
          <w:rFonts w:ascii="Century Gothic" w:hAnsi="Century Gothic" w:cs="Tahoma"/>
          <w:sz w:val="32"/>
          <w:szCs w:val="32"/>
          <w:u w:val="single"/>
          <w:lang w:val="en-GB"/>
        </w:rPr>
        <w:t>Sunnydale Leisure Centre</w:t>
      </w:r>
    </w:p>
    <w:p w:rsidR="00582934" w:rsidRPr="00582934" w:rsidRDefault="00582934" w:rsidP="00582934">
      <w:pPr>
        <w:rPr>
          <w:rFonts w:ascii="Century Gothic" w:hAnsi="Century Gothic" w:cs="Tahoma"/>
          <w:u w:val="single"/>
          <w:lang w:val="en-GB"/>
        </w:rPr>
      </w:pPr>
    </w:p>
    <w:p w:rsidR="00582934" w:rsidRPr="00582934" w:rsidRDefault="00582934" w:rsidP="00582934">
      <w:pPr>
        <w:rPr>
          <w:rFonts w:ascii="Century Gothic" w:hAnsi="Century Gothic" w:cs="Tahoma"/>
          <w:sz w:val="28"/>
          <w:lang w:val="en-GB"/>
        </w:rPr>
      </w:pPr>
      <w:r w:rsidRPr="00582934">
        <w:rPr>
          <w:rFonts w:ascii="Century Gothic" w:hAnsi="Century Gothic" w:cs="Tahoma"/>
          <w:sz w:val="28"/>
          <w:lang w:val="en-GB"/>
        </w:rPr>
        <w:t xml:space="preserve">A number of incidents have occurred in the last six months at Sunnydale Leisure Centre and it has had to make serious changes to its health and safety policies. </w:t>
      </w:r>
    </w:p>
    <w:p w:rsidR="00582934" w:rsidRPr="00582934" w:rsidRDefault="00582934" w:rsidP="00582934">
      <w:pPr>
        <w:rPr>
          <w:rFonts w:ascii="Century Gothic" w:hAnsi="Century Gothic" w:cs="Tahoma"/>
          <w:lang w:val="en-GB"/>
        </w:rPr>
      </w:pPr>
    </w:p>
    <w:p w:rsidR="00582934" w:rsidRPr="00582934" w:rsidRDefault="00582934" w:rsidP="00582934">
      <w:pPr>
        <w:numPr>
          <w:ilvl w:val="0"/>
          <w:numId w:val="1"/>
        </w:numPr>
        <w:pBdr>
          <w:top w:val="single" w:sz="4" w:space="1" w:color="auto"/>
          <w:left w:val="single" w:sz="4" w:space="4" w:color="auto"/>
          <w:bottom w:val="single" w:sz="4" w:space="1" w:color="auto"/>
          <w:right w:val="single" w:sz="4" w:space="4" w:color="auto"/>
        </w:pBdr>
        <w:rPr>
          <w:rFonts w:ascii="Century Gothic" w:hAnsi="Century Gothic" w:cs="Tahoma"/>
          <w:sz w:val="28"/>
          <w:lang w:val="en-GB"/>
        </w:rPr>
      </w:pPr>
      <w:r w:rsidRPr="00582934">
        <w:rPr>
          <w:rFonts w:ascii="Century Gothic" w:hAnsi="Century Gothic" w:cs="Tahoma"/>
          <w:sz w:val="28"/>
          <w:lang w:val="en-GB"/>
        </w:rPr>
        <w:t>Mark Philips the new leisure assistant was cleaning the changing room floors. He was using bleach and after he finished he didn’t know where to put it. He asked Mary the other assistant but she couldn’t remember where it was kept. H</w:t>
      </w:r>
      <w:r>
        <w:rPr>
          <w:rFonts w:ascii="Century Gothic" w:hAnsi="Century Gothic" w:cs="Tahoma"/>
          <w:sz w:val="28"/>
          <w:lang w:val="en-GB"/>
        </w:rPr>
        <w:t>e left the bleach at the side in</w:t>
      </w:r>
      <w:r w:rsidRPr="00582934">
        <w:rPr>
          <w:rFonts w:ascii="Century Gothic" w:hAnsi="Century Gothic" w:cs="Tahoma"/>
          <w:sz w:val="28"/>
          <w:lang w:val="en-GB"/>
        </w:rPr>
        <w:t xml:space="preserve"> the changing room and a little boy spilled it on himself and had to go to hospital. His mother says she will not be coming back to the leisure centre again and is considering taking them to court.</w:t>
      </w:r>
    </w:p>
    <w:p w:rsidR="00582934" w:rsidRPr="00582934" w:rsidRDefault="00582934" w:rsidP="00582934">
      <w:pPr>
        <w:pBdr>
          <w:top w:val="single" w:sz="4" w:space="1" w:color="auto"/>
          <w:left w:val="single" w:sz="4" w:space="4" w:color="auto"/>
          <w:bottom w:val="single" w:sz="4" w:space="1" w:color="auto"/>
          <w:right w:val="single" w:sz="4" w:space="4" w:color="auto"/>
        </w:pBdr>
        <w:ind w:left="360"/>
        <w:rPr>
          <w:rFonts w:ascii="Century Gothic" w:hAnsi="Century Gothic" w:cs="Tahoma"/>
          <w:sz w:val="28"/>
          <w:lang w:val="en-GB"/>
        </w:rPr>
      </w:pPr>
    </w:p>
    <w:p w:rsidR="00582934" w:rsidRPr="00582934" w:rsidRDefault="00582934" w:rsidP="00582934">
      <w:pPr>
        <w:numPr>
          <w:ilvl w:val="0"/>
          <w:numId w:val="1"/>
        </w:numPr>
        <w:pBdr>
          <w:top w:val="single" w:sz="4" w:space="1" w:color="auto"/>
          <w:left w:val="single" w:sz="4" w:space="4" w:color="auto"/>
          <w:bottom w:val="single" w:sz="4" w:space="1" w:color="auto"/>
          <w:right w:val="single" w:sz="4" w:space="4" w:color="auto"/>
        </w:pBdr>
        <w:rPr>
          <w:rFonts w:ascii="Century Gothic" w:hAnsi="Century Gothic" w:cs="Tahoma"/>
          <w:sz w:val="28"/>
          <w:lang w:val="en-GB"/>
        </w:rPr>
      </w:pPr>
      <w:r w:rsidRPr="00582934">
        <w:rPr>
          <w:rFonts w:ascii="Century Gothic" w:hAnsi="Century Gothic"/>
          <w:noProof/>
          <w:sz w:val="28"/>
          <w:lang w:val="en-GB" w:eastAsia="en-GB"/>
        </w:rPr>
        <w:drawing>
          <wp:anchor distT="0" distB="0" distL="114300" distR="114300" simplePos="0" relativeHeight="251651584" behindDoc="1" locked="0" layoutInCell="1" allowOverlap="1" wp14:anchorId="0DC7A54D" wp14:editId="3F1D2528">
            <wp:simplePos x="0" y="0"/>
            <wp:positionH relativeFrom="column">
              <wp:posOffset>-213360</wp:posOffset>
            </wp:positionH>
            <wp:positionV relativeFrom="paragraph">
              <wp:posOffset>-9109</wp:posOffset>
            </wp:positionV>
            <wp:extent cx="1292225" cy="1643380"/>
            <wp:effectExtent l="0" t="0" r="0" b="0"/>
            <wp:wrapTight wrapText="bothSides">
              <wp:wrapPolygon edited="0">
                <wp:start x="10508" y="0"/>
                <wp:lineTo x="8598" y="501"/>
                <wp:lineTo x="8598" y="2253"/>
                <wp:lineTo x="9234" y="4257"/>
                <wp:lineTo x="3821" y="4757"/>
                <wp:lineTo x="2866" y="7011"/>
                <wp:lineTo x="3821" y="8263"/>
                <wp:lineTo x="0" y="11768"/>
                <wp:lineTo x="0" y="18278"/>
                <wp:lineTo x="4776" y="20281"/>
                <wp:lineTo x="5732" y="21283"/>
                <wp:lineTo x="10190" y="21283"/>
                <wp:lineTo x="20698" y="20281"/>
                <wp:lineTo x="21335" y="18028"/>
                <wp:lineTo x="19743" y="16275"/>
                <wp:lineTo x="20061" y="12269"/>
                <wp:lineTo x="18787" y="8263"/>
                <wp:lineTo x="18469" y="4006"/>
                <wp:lineTo x="13056" y="0"/>
                <wp:lineTo x="10508" y="0"/>
              </wp:wrapPolygon>
            </wp:wrapTight>
            <wp:docPr id="3" name="Picture 3" descr="j023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20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225"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934">
        <w:rPr>
          <w:rFonts w:ascii="Century Gothic" w:hAnsi="Century Gothic" w:cs="Tahoma"/>
          <w:sz w:val="28"/>
          <w:lang w:val="en-GB"/>
        </w:rPr>
        <w:t>Jane the aerobics instructor slipped over on the gym floor that had just been polished. She h</w:t>
      </w:r>
      <w:r>
        <w:rPr>
          <w:rFonts w:ascii="Century Gothic" w:hAnsi="Century Gothic" w:cs="Tahoma"/>
          <w:sz w:val="28"/>
          <w:lang w:val="en-GB"/>
        </w:rPr>
        <w:t xml:space="preserve">ad to take 2 weeks off work </w:t>
      </w:r>
      <w:r w:rsidRPr="00582934">
        <w:rPr>
          <w:rFonts w:ascii="Century Gothic" w:hAnsi="Century Gothic" w:cs="Tahoma"/>
          <w:color w:val="FFFFFF" w:themeColor="background1"/>
          <w:sz w:val="28"/>
          <w:lang w:val="en-GB"/>
        </w:rPr>
        <w:t>………………………………………………………………………………</w:t>
      </w:r>
    </w:p>
    <w:p w:rsidR="00582934" w:rsidRPr="00582934" w:rsidRDefault="00582934" w:rsidP="00582934">
      <w:pPr>
        <w:numPr>
          <w:ilvl w:val="0"/>
          <w:numId w:val="1"/>
        </w:numPr>
        <w:pBdr>
          <w:top w:val="single" w:sz="4" w:space="1" w:color="auto"/>
          <w:left w:val="single" w:sz="4" w:space="4" w:color="auto"/>
          <w:bottom w:val="single" w:sz="4" w:space="1" w:color="auto"/>
          <w:right w:val="single" w:sz="4" w:space="4" w:color="auto"/>
        </w:pBdr>
        <w:rPr>
          <w:rFonts w:ascii="Century Gothic" w:hAnsi="Century Gothic" w:cs="Tahoma"/>
          <w:sz w:val="28"/>
          <w:lang w:val="en-GB"/>
        </w:rPr>
      </w:pPr>
      <w:r w:rsidRPr="00582934">
        <w:rPr>
          <w:rFonts w:ascii="Century Gothic" w:hAnsi="Century Gothic" w:cs="Tahoma"/>
          <w:sz w:val="28"/>
          <w:lang w:val="en-GB"/>
        </w:rPr>
        <w:t xml:space="preserve">A small fire started in the changing room. Many of the staff had no idea where to send the customers. The fire was made worse by the fact that the changing room fire extinguisher was missing and another had to be brought </w:t>
      </w:r>
      <w:r>
        <w:rPr>
          <w:rFonts w:ascii="Century Gothic" w:hAnsi="Century Gothic" w:cs="Tahoma"/>
          <w:sz w:val="28"/>
          <w:lang w:val="en-GB"/>
        </w:rPr>
        <w:t xml:space="preserve">in </w:t>
      </w:r>
      <w:r w:rsidRPr="00582934">
        <w:rPr>
          <w:rFonts w:ascii="Century Gothic" w:hAnsi="Century Gothic" w:cs="Tahoma"/>
          <w:sz w:val="28"/>
          <w:lang w:val="en-GB"/>
        </w:rPr>
        <w:t>from the gym.</w:t>
      </w:r>
      <w:r>
        <w:rPr>
          <w:rFonts w:ascii="Century Gothic" w:hAnsi="Century Gothic" w:cs="Tahoma"/>
          <w:sz w:val="28"/>
          <w:lang w:val="en-GB"/>
        </w:rPr>
        <w:t xml:space="preserve"> </w:t>
      </w:r>
      <w:r w:rsidRPr="00582934">
        <w:rPr>
          <w:rFonts w:ascii="Century Gothic" w:hAnsi="Century Gothic" w:cs="Tahoma"/>
          <w:color w:val="FFFFFF" w:themeColor="background1"/>
          <w:sz w:val="28"/>
          <w:lang w:val="en-GB"/>
        </w:rPr>
        <w:t>………………………………………………………………………………</w:t>
      </w:r>
    </w:p>
    <w:p w:rsidR="00582934" w:rsidRPr="00582934" w:rsidRDefault="00582934" w:rsidP="00582934">
      <w:pPr>
        <w:numPr>
          <w:ilvl w:val="0"/>
          <w:numId w:val="1"/>
        </w:numPr>
        <w:pBdr>
          <w:top w:val="single" w:sz="4" w:space="1" w:color="auto"/>
          <w:left w:val="single" w:sz="4" w:space="4" w:color="auto"/>
          <w:bottom w:val="single" w:sz="4" w:space="1" w:color="auto"/>
          <w:right w:val="single" w:sz="4" w:space="4" w:color="auto"/>
        </w:pBdr>
        <w:rPr>
          <w:rFonts w:ascii="Century Gothic" w:hAnsi="Century Gothic" w:cs="Tahoma"/>
          <w:sz w:val="28"/>
          <w:lang w:val="en-GB"/>
        </w:rPr>
      </w:pPr>
      <w:r w:rsidRPr="00582934">
        <w:rPr>
          <w:rFonts w:ascii="Century Gothic" w:hAnsi="Century Gothic" w:cs="Tahoma"/>
          <w:sz w:val="28"/>
          <w:lang w:val="en-GB"/>
        </w:rPr>
        <w:t>A worker in the café quit as she kept getting burns from the oven as she tried to get food out with one oven glove.</w:t>
      </w:r>
      <w:r w:rsidRPr="00582934">
        <w:rPr>
          <w:rFonts w:ascii="Century Gothic" w:hAnsi="Century Gothic" w:cs="Tahoma"/>
          <w:color w:val="FFFFFF" w:themeColor="background1"/>
          <w:sz w:val="28"/>
          <w:lang w:val="en-GB"/>
        </w:rPr>
        <w:t>……………</w:t>
      </w:r>
      <w:r w:rsidR="00972955">
        <w:rPr>
          <w:rFonts w:ascii="Century Gothic" w:hAnsi="Century Gothic" w:cs="Tahoma"/>
          <w:color w:val="FFFFFF" w:themeColor="background1"/>
          <w:sz w:val="28"/>
          <w:lang w:val="en-GB"/>
        </w:rPr>
        <w:t>……………</w:t>
      </w:r>
      <w:r w:rsidRPr="00582934">
        <w:rPr>
          <w:rFonts w:ascii="Century Gothic" w:hAnsi="Century Gothic" w:cs="Tahoma"/>
          <w:color w:val="FFFFFF" w:themeColor="background1"/>
          <w:sz w:val="28"/>
          <w:lang w:val="en-GB"/>
        </w:rPr>
        <w:t>…………………………………………………………</w:t>
      </w:r>
    </w:p>
    <w:p w:rsidR="00582934" w:rsidRPr="00582934" w:rsidRDefault="00972955" w:rsidP="00582934">
      <w:pPr>
        <w:numPr>
          <w:ilvl w:val="0"/>
          <w:numId w:val="1"/>
        </w:numPr>
        <w:pBdr>
          <w:top w:val="single" w:sz="4" w:space="1" w:color="auto"/>
          <w:left w:val="single" w:sz="4" w:space="4" w:color="auto"/>
          <w:bottom w:val="single" w:sz="4" w:space="1" w:color="auto"/>
          <w:right w:val="single" w:sz="4" w:space="4" w:color="auto"/>
        </w:pBdr>
        <w:rPr>
          <w:rFonts w:ascii="Century Gothic" w:hAnsi="Century Gothic" w:cs="Tahoma"/>
          <w:sz w:val="28"/>
          <w:lang w:val="en-GB"/>
        </w:rPr>
      </w:pPr>
      <w:r w:rsidRPr="00582934">
        <w:rPr>
          <w:rFonts w:ascii="Century Gothic" w:hAnsi="Century Gothic"/>
          <w:noProof/>
          <w:lang w:val="en-GB" w:eastAsia="en-GB"/>
        </w:rPr>
        <w:drawing>
          <wp:anchor distT="0" distB="0" distL="114300" distR="114300" simplePos="0" relativeHeight="251673088" behindDoc="0" locked="0" layoutInCell="1" allowOverlap="1" wp14:anchorId="40C13EBC" wp14:editId="509097AD">
            <wp:simplePos x="0" y="0"/>
            <wp:positionH relativeFrom="column">
              <wp:posOffset>5361968</wp:posOffset>
            </wp:positionH>
            <wp:positionV relativeFrom="paragraph">
              <wp:posOffset>79252</wp:posOffset>
            </wp:positionV>
            <wp:extent cx="1485900" cy="1589405"/>
            <wp:effectExtent l="0" t="0" r="0" b="0"/>
            <wp:wrapSquare wrapText="bothSides"/>
            <wp:docPr id="1" name="Picture 1" descr="j036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610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934" w:rsidRPr="00582934">
        <w:rPr>
          <w:rFonts w:ascii="Century Gothic" w:hAnsi="Century Gothic" w:cs="Tahoma"/>
          <w:sz w:val="28"/>
          <w:lang w:val="en-GB"/>
        </w:rPr>
        <w:t>A member of staff snapped at a customer. The member of staff was on her break in the canteen but customers kept coming up to her to ask questions. She had had a very bad day but the customer filed a complaint.</w:t>
      </w:r>
    </w:p>
    <w:p w:rsidR="00582934" w:rsidRPr="00582934" w:rsidRDefault="00582934" w:rsidP="00582934">
      <w:pPr>
        <w:rPr>
          <w:rFonts w:ascii="Century Gothic" w:hAnsi="Century Gothic" w:cs="Tahoma"/>
          <w:lang w:val="en-GB"/>
        </w:rPr>
      </w:pPr>
    </w:p>
    <w:p w:rsidR="00582934" w:rsidRPr="00582934" w:rsidRDefault="00582934" w:rsidP="00582934">
      <w:pPr>
        <w:rPr>
          <w:rFonts w:ascii="Century Gothic" w:hAnsi="Century Gothic" w:cs="Tahoma"/>
          <w:b/>
          <w:sz w:val="28"/>
          <w:lang w:val="en-GB"/>
        </w:rPr>
      </w:pPr>
      <w:r w:rsidRPr="00582934">
        <w:rPr>
          <w:rFonts w:ascii="Century Gothic" w:hAnsi="Century Gothic" w:cs="Tahoma"/>
          <w:b/>
          <w:sz w:val="28"/>
          <w:lang w:val="en-GB"/>
        </w:rPr>
        <w:t xml:space="preserve">TASK IN YOUR BOOK: </w:t>
      </w:r>
    </w:p>
    <w:p w:rsidR="00582934" w:rsidRPr="00582934" w:rsidRDefault="00582934" w:rsidP="00582934">
      <w:pPr>
        <w:rPr>
          <w:rFonts w:ascii="Century Gothic" w:hAnsi="Century Gothic" w:cs="Tahoma"/>
          <w:b/>
          <w:sz w:val="28"/>
          <w:lang w:val="en-GB"/>
        </w:rPr>
      </w:pPr>
    </w:p>
    <w:p w:rsidR="00582934" w:rsidRPr="00582934" w:rsidRDefault="00582934" w:rsidP="00582934">
      <w:pPr>
        <w:pStyle w:val="ListParagraph"/>
        <w:numPr>
          <w:ilvl w:val="0"/>
          <w:numId w:val="2"/>
        </w:numPr>
        <w:rPr>
          <w:rFonts w:ascii="Century Gothic" w:hAnsi="Century Gothic" w:cs="Tahoma"/>
          <w:b/>
          <w:sz w:val="28"/>
          <w:lang w:val="en-GB"/>
        </w:rPr>
      </w:pPr>
      <w:r w:rsidRPr="00582934">
        <w:rPr>
          <w:rFonts w:ascii="Century Gothic" w:hAnsi="Century Gothic" w:cs="Tahoma"/>
          <w:b/>
          <w:sz w:val="28"/>
          <w:lang w:val="en-GB"/>
        </w:rPr>
        <w:t>For each situation give at least 2 suggestions about what could have been done to prevent it.</w:t>
      </w:r>
    </w:p>
    <w:p w:rsidR="00582934" w:rsidRPr="00582934" w:rsidRDefault="00582934" w:rsidP="00582934">
      <w:pPr>
        <w:rPr>
          <w:rFonts w:ascii="Century Gothic" w:hAnsi="Century Gothic" w:cs="Tahoma"/>
          <w:b/>
          <w:sz w:val="28"/>
          <w:lang w:val="en-GB"/>
        </w:rPr>
      </w:pPr>
    </w:p>
    <w:p w:rsidR="00582934" w:rsidRPr="00582934" w:rsidRDefault="00582934" w:rsidP="00582934">
      <w:pPr>
        <w:pStyle w:val="ListParagraph"/>
        <w:numPr>
          <w:ilvl w:val="0"/>
          <w:numId w:val="2"/>
        </w:numPr>
        <w:rPr>
          <w:rFonts w:ascii="Century Gothic" w:hAnsi="Century Gothic" w:cs="Tahoma"/>
          <w:b/>
          <w:sz w:val="28"/>
          <w:lang w:val="en-GB"/>
        </w:rPr>
      </w:pPr>
      <w:r w:rsidRPr="00582934">
        <w:rPr>
          <w:rFonts w:ascii="Century Gothic" w:hAnsi="Century Gothic" w:cs="Tahoma"/>
          <w:b/>
          <w:sz w:val="28"/>
          <w:lang w:val="en-GB"/>
        </w:rPr>
        <w:t>How would the leisure centre benefit from having better health and safety procedures?</w:t>
      </w:r>
    </w:p>
    <w:p w:rsidR="00582934" w:rsidRPr="00582934" w:rsidRDefault="00582934" w:rsidP="00582934">
      <w:pPr>
        <w:rPr>
          <w:rFonts w:ascii="Century Gothic" w:hAnsi="Century Gothic" w:cs="Tahoma"/>
          <w:b/>
          <w:sz w:val="28"/>
          <w:lang w:val="en-GB"/>
        </w:rPr>
      </w:pPr>
    </w:p>
    <w:p w:rsidR="00582934" w:rsidRPr="00582934" w:rsidRDefault="00582934" w:rsidP="00582934">
      <w:pPr>
        <w:pStyle w:val="ListParagraph"/>
        <w:numPr>
          <w:ilvl w:val="0"/>
          <w:numId w:val="2"/>
        </w:numPr>
        <w:rPr>
          <w:rFonts w:ascii="Century Gothic" w:hAnsi="Century Gothic" w:cs="Tahoma"/>
          <w:b/>
          <w:sz w:val="28"/>
          <w:lang w:val="en-GB"/>
        </w:rPr>
      </w:pPr>
      <w:r w:rsidRPr="00582934">
        <w:rPr>
          <w:rFonts w:ascii="Century Gothic" w:hAnsi="Century Gothic" w:cs="Tahoma"/>
          <w:b/>
          <w:sz w:val="28"/>
          <w:lang w:val="en-GB"/>
        </w:rPr>
        <w:t>Overall, what advice would you give to Sunnydale Leisure Centre on their Health and safety?</w:t>
      </w:r>
    </w:p>
    <w:p w:rsidR="003D51DF" w:rsidRPr="00582934" w:rsidRDefault="003D51DF">
      <w:pPr>
        <w:rPr>
          <w:rFonts w:ascii="Century Gothic" w:hAnsi="Century Gothic"/>
          <w:lang w:val="en-GB"/>
        </w:rPr>
      </w:pPr>
    </w:p>
    <w:sectPr w:rsidR="003D51DF" w:rsidRPr="00582934" w:rsidSect="00354C63">
      <w:pgSz w:w="11906" w:h="16838"/>
      <w:pgMar w:top="567"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274A"/>
    <w:multiLevelType w:val="hybridMultilevel"/>
    <w:tmpl w:val="6A2A3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C97A93"/>
    <w:multiLevelType w:val="hybridMultilevel"/>
    <w:tmpl w:val="6BA2AF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34"/>
    <w:rsid w:val="00354C63"/>
    <w:rsid w:val="003D51DF"/>
    <w:rsid w:val="00582934"/>
    <w:rsid w:val="00972955"/>
    <w:rsid w:val="009C5C36"/>
    <w:rsid w:val="00A848A0"/>
    <w:rsid w:val="00CC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60F6F-1D82-4434-80FA-B41D2EEE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9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C63"/>
    <w:pPr>
      <w:spacing w:after="0" w:line="240" w:lineRule="auto"/>
    </w:pPr>
    <w:rPr>
      <w:rFonts w:ascii="Comic Sans MS" w:hAnsi="Comic Sans MS"/>
      <w:sz w:val="24"/>
    </w:rPr>
  </w:style>
  <w:style w:type="paragraph" w:styleId="ListParagraph">
    <w:name w:val="List Paragraph"/>
    <w:basedOn w:val="Normal"/>
    <w:uiPriority w:val="34"/>
    <w:qFormat/>
    <w:rsid w:val="0058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Groby Community College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Hammond</dc:creator>
  <cp:keywords/>
  <dc:description/>
  <cp:lastModifiedBy>profile</cp:lastModifiedBy>
  <cp:revision>2</cp:revision>
  <dcterms:created xsi:type="dcterms:W3CDTF">2020-06-15T17:46:00Z</dcterms:created>
  <dcterms:modified xsi:type="dcterms:W3CDTF">2020-06-15T17:46:00Z</dcterms:modified>
</cp:coreProperties>
</file>