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03" w:rsidRPr="00894D32" w:rsidRDefault="00894D32">
      <w:pPr>
        <w:rPr>
          <w:sz w:val="32"/>
        </w:rPr>
      </w:pPr>
      <w:r w:rsidRPr="00894D32">
        <w:rPr>
          <w:sz w:val="32"/>
        </w:rPr>
        <w:t xml:space="preserve">Fill in the table with different transport method, cost of the transport, how convenient the transport is and the impact it has on the environment. </w:t>
      </w:r>
      <w:bookmarkStart w:id="0" w:name="_GoBack"/>
      <w:bookmarkEnd w:id="0"/>
    </w:p>
    <w:tbl>
      <w:tblPr>
        <w:tblStyle w:val="TableGrid"/>
        <w:tblW w:w="13646" w:type="dxa"/>
        <w:tblLook w:val="04A0" w:firstRow="1" w:lastRow="0" w:firstColumn="1" w:lastColumn="0" w:noHBand="0" w:noVBand="1"/>
      </w:tblPr>
      <w:tblGrid>
        <w:gridCol w:w="3411"/>
        <w:gridCol w:w="3411"/>
        <w:gridCol w:w="3412"/>
        <w:gridCol w:w="3412"/>
      </w:tblGrid>
      <w:tr w:rsidR="00BD6D03" w:rsidTr="00894D32">
        <w:trPr>
          <w:trHeight w:val="1164"/>
        </w:trPr>
        <w:tc>
          <w:tcPr>
            <w:tcW w:w="3411" w:type="dxa"/>
          </w:tcPr>
          <w:p w:rsidR="00BD6D03" w:rsidRPr="00BD6D03" w:rsidRDefault="00BD6D03" w:rsidP="00BD6D03">
            <w:pPr>
              <w:jc w:val="center"/>
              <w:rPr>
                <w:sz w:val="32"/>
              </w:rPr>
            </w:pPr>
          </w:p>
          <w:p w:rsidR="00BD6D03" w:rsidRPr="00BD6D03" w:rsidRDefault="00BD6D03" w:rsidP="00BD6D03">
            <w:pPr>
              <w:jc w:val="center"/>
              <w:rPr>
                <w:sz w:val="32"/>
              </w:rPr>
            </w:pPr>
            <w:r w:rsidRPr="00BD6D03">
              <w:rPr>
                <w:sz w:val="32"/>
              </w:rPr>
              <w:t>Transport Method</w:t>
            </w:r>
          </w:p>
        </w:tc>
        <w:tc>
          <w:tcPr>
            <w:tcW w:w="3411" w:type="dxa"/>
          </w:tcPr>
          <w:p w:rsidR="00BD6D03" w:rsidRPr="00BD6D03" w:rsidRDefault="00BD6D03" w:rsidP="00BD6D03">
            <w:pPr>
              <w:jc w:val="center"/>
              <w:rPr>
                <w:sz w:val="32"/>
              </w:rPr>
            </w:pPr>
          </w:p>
          <w:p w:rsidR="00BD6D03" w:rsidRPr="00BD6D03" w:rsidRDefault="00BD6D03" w:rsidP="00BD6D03">
            <w:pPr>
              <w:jc w:val="center"/>
              <w:rPr>
                <w:sz w:val="32"/>
              </w:rPr>
            </w:pPr>
            <w:r w:rsidRPr="00BD6D03">
              <w:rPr>
                <w:sz w:val="32"/>
              </w:rPr>
              <w:t>Cost</w:t>
            </w:r>
          </w:p>
        </w:tc>
        <w:tc>
          <w:tcPr>
            <w:tcW w:w="3412" w:type="dxa"/>
          </w:tcPr>
          <w:p w:rsidR="00BD6D03" w:rsidRPr="00BD6D03" w:rsidRDefault="00BD6D03" w:rsidP="00BD6D03">
            <w:pPr>
              <w:jc w:val="center"/>
              <w:rPr>
                <w:sz w:val="32"/>
              </w:rPr>
            </w:pPr>
          </w:p>
          <w:p w:rsidR="00BD6D03" w:rsidRPr="00BD6D03" w:rsidRDefault="00BD6D03" w:rsidP="00BD6D03">
            <w:pPr>
              <w:jc w:val="center"/>
              <w:rPr>
                <w:sz w:val="32"/>
              </w:rPr>
            </w:pPr>
            <w:r w:rsidRPr="00BD6D03">
              <w:rPr>
                <w:sz w:val="32"/>
              </w:rPr>
              <w:t>Convenience</w:t>
            </w:r>
          </w:p>
        </w:tc>
        <w:tc>
          <w:tcPr>
            <w:tcW w:w="3412" w:type="dxa"/>
          </w:tcPr>
          <w:p w:rsidR="00BD6D03" w:rsidRPr="00BD6D03" w:rsidRDefault="00BD6D03" w:rsidP="00BD6D03">
            <w:pPr>
              <w:jc w:val="center"/>
              <w:rPr>
                <w:sz w:val="32"/>
              </w:rPr>
            </w:pPr>
          </w:p>
          <w:p w:rsidR="00BD6D03" w:rsidRPr="00BD6D03" w:rsidRDefault="00BD6D03" w:rsidP="00BD6D03">
            <w:pPr>
              <w:jc w:val="center"/>
              <w:rPr>
                <w:sz w:val="32"/>
              </w:rPr>
            </w:pPr>
            <w:r w:rsidRPr="00BD6D03">
              <w:rPr>
                <w:sz w:val="32"/>
              </w:rPr>
              <w:t>Environmental Impact</w:t>
            </w:r>
          </w:p>
        </w:tc>
      </w:tr>
      <w:tr w:rsidR="00BD6D03" w:rsidTr="00894D32">
        <w:trPr>
          <w:trHeight w:val="1164"/>
        </w:trPr>
        <w:tc>
          <w:tcPr>
            <w:tcW w:w="3411" w:type="dxa"/>
          </w:tcPr>
          <w:p w:rsidR="00BD6D03" w:rsidRDefault="00BD6D03"/>
        </w:tc>
        <w:tc>
          <w:tcPr>
            <w:tcW w:w="3411" w:type="dxa"/>
          </w:tcPr>
          <w:p w:rsidR="00BD6D03" w:rsidRDefault="00BD6D03"/>
        </w:tc>
        <w:tc>
          <w:tcPr>
            <w:tcW w:w="3412" w:type="dxa"/>
          </w:tcPr>
          <w:p w:rsidR="00BD6D03" w:rsidRDefault="00BD6D03"/>
        </w:tc>
        <w:tc>
          <w:tcPr>
            <w:tcW w:w="3412" w:type="dxa"/>
          </w:tcPr>
          <w:p w:rsidR="00BD6D03" w:rsidRDefault="00BD6D03"/>
        </w:tc>
      </w:tr>
      <w:tr w:rsidR="00BD6D03" w:rsidTr="00894D32">
        <w:trPr>
          <w:trHeight w:val="1164"/>
        </w:trPr>
        <w:tc>
          <w:tcPr>
            <w:tcW w:w="3411" w:type="dxa"/>
          </w:tcPr>
          <w:p w:rsidR="00BD6D03" w:rsidRDefault="00BD6D03"/>
        </w:tc>
        <w:tc>
          <w:tcPr>
            <w:tcW w:w="3411" w:type="dxa"/>
          </w:tcPr>
          <w:p w:rsidR="00BD6D03" w:rsidRDefault="00BD6D03"/>
        </w:tc>
        <w:tc>
          <w:tcPr>
            <w:tcW w:w="3412" w:type="dxa"/>
          </w:tcPr>
          <w:p w:rsidR="00BD6D03" w:rsidRDefault="00BD6D03"/>
        </w:tc>
        <w:tc>
          <w:tcPr>
            <w:tcW w:w="3412" w:type="dxa"/>
          </w:tcPr>
          <w:p w:rsidR="00BD6D03" w:rsidRDefault="00BD6D03"/>
        </w:tc>
      </w:tr>
      <w:tr w:rsidR="00BD6D03" w:rsidTr="00894D32">
        <w:trPr>
          <w:trHeight w:val="1164"/>
        </w:trPr>
        <w:tc>
          <w:tcPr>
            <w:tcW w:w="3411" w:type="dxa"/>
          </w:tcPr>
          <w:p w:rsidR="00BD6D03" w:rsidRDefault="00BD6D03"/>
        </w:tc>
        <w:tc>
          <w:tcPr>
            <w:tcW w:w="3411" w:type="dxa"/>
          </w:tcPr>
          <w:p w:rsidR="00BD6D03" w:rsidRDefault="00BD6D03"/>
        </w:tc>
        <w:tc>
          <w:tcPr>
            <w:tcW w:w="3412" w:type="dxa"/>
          </w:tcPr>
          <w:p w:rsidR="00BD6D03" w:rsidRDefault="00BD6D03"/>
        </w:tc>
        <w:tc>
          <w:tcPr>
            <w:tcW w:w="3412" w:type="dxa"/>
          </w:tcPr>
          <w:p w:rsidR="00BD6D03" w:rsidRDefault="00BD6D03"/>
        </w:tc>
      </w:tr>
      <w:tr w:rsidR="00BD6D03" w:rsidTr="00894D32">
        <w:trPr>
          <w:trHeight w:val="1080"/>
        </w:trPr>
        <w:tc>
          <w:tcPr>
            <w:tcW w:w="3411" w:type="dxa"/>
          </w:tcPr>
          <w:p w:rsidR="00BD6D03" w:rsidRDefault="00BD6D03"/>
        </w:tc>
        <w:tc>
          <w:tcPr>
            <w:tcW w:w="3411" w:type="dxa"/>
          </w:tcPr>
          <w:p w:rsidR="00BD6D03" w:rsidRDefault="00BD6D03"/>
        </w:tc>
        <w:tc>
          <w:tcPr>
            <w:tcW w:w="3412" w:type="dxa"/>
          </w:tcPr>
          <w:p w:rsidR="00BD6D03" w:rsidRDefault="00BD6D03"/>
        </w:tc>
        <w:tc>
          <w:tcPr>
            <w:tcW w:w="3412" w:type="dxa"/>
          </w:tcPr>
          <w:p w:rsidR="00BD6D03" w:rsidRDefault="00BD6D03"/>
        </w:tc>
      </w:tr>
      <w:tr w:rsidR="00BD6D03" w:rsidTr="00894D32">
        <w:trPr>
          <w:trHeight w:val="1164"/>
        </w:trPr>
        <w:tc>
          <w:tcPr>
            <w:tcW w:w="3411" w:type="dxa"/>
          </w:tcPr>
          <w:p w:rsidR="00BD6D03" w:rsidRDefault="00BD6D03"/>
        </w:tc>
        <w:tc>
          <w:tcPr>
            <w:tcW w:w="3411" w:type="dxa"/>
          </w:tcPr>
          <w:p w:rsidR="00BD6D03" w:rsidRDefault="00BD6D03"/>
        </w:tc>
        <w:tc>
          <w:tcPr>
            <w:tcW w:w="3412" w:type="dxa"/>
          </w:tcPr>
          <w:p w:rsidR="00BD6D03" w:rsidRDefault="00BD6D03"/>
        </w:tc>
        <w:tc>
          <w:tcPr>
            <w:tcW w:w="3412" w:type="dxa"/>
          </w:tcPr>
          <w:p w:rsidR="00BD6D03" w:rsidRDefault="00BD6D03"/>
        </w:tc>
      </w:tr>
    </w:tbl>
    <w:p w:rsidR="00B1641B" w:rsidRDefault="00B1641B"/>
    <w:sectPr w:rsidR="00B1641B" w:rsidSect="00BD6D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03"/>
    <w:rsid w:val="00894D32"/>
    <w:rsid w:val="00B1641B"/>
    <w:rsid w:val="00BD6D03"/>
    <w:rsid w:val="00E4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9FEC"/>
  <w15:chartTrackingRefBased/>
  <w15:docId w15:val="{CB3CB837-F047-4E0C-A494-CD13613A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2020-04-23T12:29:00Z</dcterms:created>
  <dcterms:modified xsi:type="dcterms:W3CDTF">2020-04-28T14:00:00Z</dcterms:modified>
</cp:coreProperties>
</file>