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765" w:rsidRDefault="00820097" w:rsidP="00D659FB">
      <w:pPr>
        <w:spacing w:line="276" w:lineRule="auto"/>
        <w:rPr>
          <w:rFonts w:ascii="Arial" w:hAnsi="Arial" w:cs="Arial"/>
          <w:color w:val="FFFFFF" w:themeColor="background1"/>
          <w:sz w:val="40"/>
          <w:szCs w:val="40"/>
        </w:rPr>
      </w:pPr>
      <w:r w:rsidRPr="005E7EBB">
        <w:rPr>
          <w:b/>
          <w:noProof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5FEE8EB" wp14:editId="4F3A64F9">
            <wp:simplePos x="0" y="0"/>
            <wp:positionH relativeFrom="column">
              <wp:posOffset>5400793</wp:posOffset>
            </wp:positionH>
            <wp:positionV relativeFrom="paragraph">
              <wp:posOffset>-526748</wp:posOffset>
            </wp:positionV>
            <wp:extent cx="937895" cy="1115695"/>
            <wp:effectExtent l="0" t="0" r="0" b="8255"/>
            <wp:wrapNone/>
            <wp:docPr id="3" name="Picture 3" descr="C:\Users\michela.ferretti\AppData\Local\Microsoft\Windows\INetCache\Content.Word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ichela.ferretti\AppData\Local\Microsoft\Windows\INetCache\Content.Word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7E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4F3C4F" wp14:editId="2DC976C5">
                <wp:simplePos x="0" y="0"/>
                <wp:positionH relativeFrom="page">
                  <wp:posOffset>15498</wp:posOffset>
                </wp:positionH>
                <wp:positionV relativeFrom="paragraph">
                  <wp:posOffset>-914400</wp:posOffset>
                </wp:positionV>
                <wp:extent cx="7532176" cy="1728061"/>
                <wp:effectExtent l="0" t="0" r="120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2176" cy="1728061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10B40" id="Rectangle 2" o:spid="_x0000_s1026" style="position:absolute;margin-left:1.2pt;margin-top:-1in;width:593.1pt;height:13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" fillcolor="#1f3763 [1608]" strokecolor="#1f3763 [1608]" strokeweight="1pt">
                <w10:wrap anchorx="page"/>
              </v:rect>
            </w:pict>
          </mc:Fallback>
        </mc:AlternateContent>
      </w:r>
      <w:r w:rsidR="00420140" w:rsidRPr="005E7EBB"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  <w:t>YouTube and other helpful links</w:t>
      </w:r>
      <w:r>
        <w:rPr>
          <w:rFonts w:ascii="Arial" w:hAnsi="Arial" w:cs="Arial"/>
          <w:color w:val="FFFFFF" w:themeColor="background1"/>
          <w:sz w:val="40"/>
          <w:szCs w:val="40"/>
        </w:rPr>
        <w:br/>
      </w:r>
      <w:r w:rsidR="00F83016">
        <w:rPr>
          <w:rFonts w:ascii="Arial" w:hAnsi="Arial" w:cs="Arial"/>
          <w:color w:val="FFFFFF" w:themeColor="background1"/>
          <w:sz w:val="36"/>
          <w:szCs w:val="36"/>
        </w:rPr>
        <w:t>Career Connect</w:t>
      </w:r>
    </w:p>
    <w:p w:rsidR="00F83016" w:rsidRDefault="00DE44DA" w:rsidP="00D659FB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eastAsia="Times New Roman" w:hAnsi="Arial" w:cs="Arial"/>
          <w:lang w:eastAsia="en-GB"/>
        </w:rPr>
        <w:br/>
      </w:r>
    </w:p>
    <w:p w:rsidR="00F83016" w:rsidRDefault="00D4326D" w:rsidP="00080EAE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000000"/>
        </w:rPr>
        <w:br/>
      </w:r>
      <w:r w:rsidR="00080EAE">
        <w:rPr>
          <w:rFonts w:ascii="Arial" w:hAnsi="Arial" w:cs="Arial"/>
          <w:color w:val="000000"/>
        </w:rPr>
        <w:t>“</w:t>
      </w:r>
      <w:r w:rsidR="00080EAE" w:rsidRPr="0089041B">
        <w:rPr>
          <w:rFonts w:ascii="Arial" w:hAnsi="Arial" w:cs="Arial"/>
          <w:color w:val="000000"/>
        </w:rPr>
        <w:t>Career Connect is a charity who are passionate about providing high quality independent careers advice, bridging the gap to learning and employment and better life chances for young people and adults.</w:t>
      </w:r>
      <w:r w:rsidR="00080EAE" w:rsidRPr="0089041B">
        <w:rPr>
          <w:rFonts w:ascii="Arial" w:hAnsi="Arial" w:cs="Arial"/>
          <w:color w:val="000000"/>
        </w:rPr>
        <w:br/>
      </w:r>
      <w:r w:rsidR="00080EAE" w:rsidRPr="0089041B">
        <w:rPr>
          <w:rFonts w:ascii="Arial" w:hAnsi="Arial" w:cs="Arial"/>
          <w:color w:val="000000"/>
        </w:rPr>
        <w:br/>
        <w:t>We provide a wide range of career management services, some funded by Local Authorities and schools and colleges in your area.</w:t>
      </w:r>
      <w:r w:rsidR="00011650">
        <w:rPr>
          <w:rFonts w:ascii="Arial" w:hAnsi="Arial" w:cs="Arial"/>
          <w:color w:val="000000"/>
        </w:rPr>
        <w:t>”</w:t>
      </w:r>
    </w:p>
    <w:p w:rsidR="00F83016" w:rsidRDefault="00F83016" w:rsidP="00D659FB">
      <w:pPr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u w:val="single"/>
        </w:rPr>
      </w:pPr>
    </w:p>
    <w:p w:rsidR="00011650" w:rsidRPr="00011650" w:rsidRDefault="00011650" w:rsidP="00011650">
      <w:pPr>
        <w:spacing w:after="0" w:line="240" w:lineRule="auto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color w:val="000000" w:themeColor="text1"/>
          <w:sz w:val="28"/>
          <w:szCs w:val="28"/>
          <w:u w:val="single"/>
        </w:rPr>
        <w:br/>
      </w:r>
      <w:r w:rsidR="0060192B">
        <w:rPr>
          <w:rFonts w:ascii="Arial" w:hAnsi="Arial" w:cs="Arial"/>
          <w:color w:val="000000" w:themeColor="text1"/>
          <w:sz w:val="28"/>
          <w:szCs w:val="28"/>
          <w:u w:val="single"/>
        </w:rPr>
        <w:t>YouTube Channel</w:t>
      </w:r>
      <w:r w:rsidR="00AB06CE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 w:rsidR="00AB06CE" w:rsidRPr="009237CE">
        <w:rPr>
          <w:rFonts w:ascii="Arial" w:hAnsi="Arial" w:cs="Arial"/>
          <w:color w:val="000000" w:themeColor="text1"/>
          <w:sz w:val="32"/>
          <w:szCs w:val="32"/>
        </w:rPr>
        <w:br/>
      </w:r>
      <w:r w:rsidR="00997905" w:rsidRPr="009237CE">
        <w:rPr>
          <w:rFonts w:ascii="Arial" w:eastAsia="Times New Roman" w:hAnsi="Arial" w:cs="Arial"/>
          <w:color w:val="000000"/>
          <w:lang w:eastAsia="en-GB"/>
        </w:rPr>
        <w:br/>
      </w:r>
      <w:r w:rsidR="00400369" w:rsidRPr="0089041B">
        <w:rPr>
          <w:rFonts w:ascii="Arial" w:hAnsi="Arial" w:cs="Arial"/>
          <w:color w:val="030303"/>
          <w:sz w:val="21"/>
          <w:szCs w:val="21"/>
        </w:rPr>
        <w:t>“Here at Career Connect we pride ourselves on listening to people and acting on what they say, so we are always really interested in you!”</w:t>
      </w:r>
      <w:r w:rsidR="00400369">
        <w:rPr>
          <w:rFonts w:ascii="Arial" w:hAnsi="Arial" w:cs="Arial"/>
          <w:color w:val="030303"/>
          <w:sz w:val="21"/>
          <w:szCs w:val="21"/>
        </w:rPr>
        <w:br/>
      </w:r>
      <w:hyperlink r:id="rId8" w:history="1">
        <w:r w:rsidR="00400369" w:rsidRPr="00F20509">
          <w:rPr>
            <w:rStyle w:val="Hyperlink"/>
            <w:rFonts w:ascii="Arial" w:hAnsi="Arial" w:cs="Arial"/>
          </w:rPr>
          <w:t>https://www.youtube.com/user/connexionslive</w:t>
        </w:r>
      </w:hyperlink>
      <w:r w:rsidR="00413C9F" w:rsidRPr="009237CE">
        <w:rPr>
          <w:rFonts w:ascii="Arial" w:hAnsi="Arial" w:cs="Arial"/>
          <w:color w:val="000000" w:themeColor="text1"/>
          <w:sz w:val="24"/>
          <w:szCs w:val="24"/>
        </w:rPr>
        <w:br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br/>
      </w:r>
      <w:r>
        <w:rPr>
          <w:rFonts w:ascii="Arial" w:hAnsi="Arial" w:cs="Arial"/>
          <w:color w:val="000000" w:themeColor="text1"/>
          <w:sz w:val="28"/>
          <w:szCs w:val="28"/>
          <w:u w:val="single"/>
        </w:rPr>
        <w:br/>
      </w:r>
      <w:r w:rsidR="0060192B">
        <w:rPr>
          <w:rFonts w:ascii="Arial" w:hAnsi="Arial" w:cs="Arial"/>
          <w:color w:val="000000" w:themeColor="text1"/>
          <w:sz w:val="28"/>
          <w:szCs w:val="28"/>
          <w:u w:val="single"/>
        </w:rPr>
        <w:t>Website</w:t>
      </w:r>
      <w:r w:rsidR="00051EC8" w:rsidRPr="009237CE">
        <w:rPr>
          <w:rFonts w:ascii="Arial" w:hAnsi="Arial" w:cs="Arial"/>
          <w:color w:val="000000" w:themeColor="text1"/>
          <w:sz w:val="28"/>
          <w:szCs w:val="28"/>
        </w:rPr>
        <w:t>:</w:t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BE3AFE">
        <w:rPr>
          <w:rFonts w:ascii="Arial" w:hAnsi="Arial" w:cs="Arial"/>
          <w:color w:val="000000" w:themeColor="text1"/>
          <w:sz w:val="28"/>
          <w:szCs w:val="28"/>
        </w:rPr>
        <w:br/>
      </w:r>
      <w:hyperlink r:id="rId9" w:history="1">
        <w:r w:rsidR="00BE3AFE" w:rsidRPr="00464AF7">
          <w:rPr>
            <w:rStyle w:val="Hyperlink"/>
            <w:rFonts w:ascii="Arial" w:hAnsi="Arial" w:cs="Arial"/>
          </w:rPr>
          <w:t>https://www.careerconnect.org.uk</w:t>
        </w:r>
      </w:hyperlink>
      <w:r w:rsidR="00BE3AFE">
        <w:rPr>
          <w:rFonts w:ascii="Arial" w:hAnsi="Arial" w:cs="Arial"/>
        </w:rPr>
        <w:br/>
      </w:r>
      <w:r>
        <w:rPr>
          <w:rFonts w:ascii="Arial" w:hAnsi="Arial" w:cs="Arial"/>
          <w:color w:val="000000" w:themeColor="text1"/>
          <w:sz w:val="28"/>
          <w:szCs w:val="28"/>
        </w:rPr>
        <w:br/>
      </w:r>
      <w:r w:rsidR="00BE3AFE">
        <w:rPr>
          <w:rFonts w:ascii="Arial" w:hAnsi="Arial" w:cs="Arial"/>
          <w:color w:val="000000"/>
        </w:rPr>
        <w:t xml:space="preserve">“Young People: </w:t>
      </w:r>
      <w:r w:rsidRPr="00011650">
        <w:rPr>
          <w:rFonts w:ascii="Arial" w:hAnsi="Arial" w:cs="Arial"/>
          <w:color w:val="000000"/>
        </w:rPr>
        <w:t>Career Connect provides careers information, advice and guidance to young people.  We work in a range of schools and colleges, and in many different geographical areas</w:t>
      </w:r>
      <w:r w:rsidRPr="00011650">
        <w:rPr>
          <w:rFonts w:ascii="Arial" w:hAnsi="Arial" w:cs="Arial"/>
          <w:color w:val="000000"/>
        </w:rPr>
        <w:t>.</w:t>
      </w:r>
      <w:r w:rsidRPr="00011650">
        <w:rPr>
          <w:rFonts w:ascii="Arial" w:hAnsi="Arial" w:cs="Arial"/>
          <w:color w:val="000000"/>
        </w:rPr>
        <w:br/>
        <w:t>In this section</w:t>
      </w:r>
      <w:r w:rsidR="00806015">
        <w:rPr>
          <w:rFonts w:ascii="Arial" w:hAnsi="Arial" w:cs="Arial"/>
          <w:color w:val="000000"/>
        </w:rPr>
        <w:t>,</w:t>
      </w:r>
      <w:r w:rsidRPr="00011650">
        <w:rPr>
          <w:rFonts w:ascii="Arial" w:hAnsi="Arial" w:cs="Arial"/>
          <w:color w:val="000000"/>
        </w:rPr>
        <w:t xml:space="preserve"> you will find a range of information to support you with your career planning. We are also available for advice face to face and online. </w:t>
      </w:r>
    </w:p>
    <w:p w:rsidR="0078698B" w:rsidRPr="00011650" w:rsidRDefault="00011650" w:rsidP="00BE3AFE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GB"/>
        </w:rPr>
      </w:pPr>
      <w:r w:rsidRPr="00011650">
        <w:rPr>
          <w:rFonts w:ascii="Arial" w:eastAsia="Times New Roman" w:hAnsi="Arial" w:cs="Arial"/>
          <w:color w:val="000000"/>
          <w:lang w:eastAsia="en-GB"/>
        </w:rPr>
        <w:t>Our services will provide you with independent, impartial and in</w:t>
      </w:r>
      <w:r w:rsidR="00BE3AFE" w:rsidRPr="00BE3AFE">
        <w:rPr>
          <w:rFonts w:ascii="Arial" w:eastAsia="Times New Roman" w:hAnsi="Arial" w:cs="Arial"/>
          <w:color w:val="000000"/>
          <w:lang w:eastAsia="en-GB"/>
        </w:rPr>
        <w:t>spirational advice and support.</w:t>
      </w:r>
      <w:r w:rsidR="00BE3AFE" w:rsidRPr="00BE3AFE">
        <w:rPr>
          <w:rFonts w:ascii="Arial" w:hAnsi="Arial" w:cs="Arial"/>
          <w:color w:val="000000" w:themeColor="text1"/>
        </w:rPr>
        <w:t>”</w:t>
      </w:r>
      <w:r w:rsidR="00BE3AFE" w:rsidRPr="00BE3AFE">
        <w:rPr>
          <w:rFonts w:ascii="Arial" w:hAnsi="Arial" w:cs="Arial"/>
          <w:color w:val="000000" w:themeColor="text1"/>
        </w:rPr>
        <w:br/>
      </w:r>
      <w:hyperlink r:id="rId10" w:history="1">
        <w:r w:rsidR="00BE3AFE" w:rsidRPr="00BE3AFE">
          <w:rPr>
            <w:rStyle w:val="Hyperlink"/>
            <w:rFonts w:ascii="Arial" w:hAnsi="Arial" w:cs="Arial"/>
          </w:rPr>
          <w:t>https://www.careerconnect.org.uk/Young-People-i2.html</w:t>
        </w:r>
      </w:hyperlink>
      <w:r w:rsidR="00DD6E44">
        <w:rPr>
          <w:rFonts w:ascii="Arial" w:hAnsi="Arial" w:cs="Arial"/>
          <w:color w:val="000000" w:themeColor="text1"/>
          <w:sz w:val="32"/>
          <w:szCs w:val="32"/>
        </w:rPr>
        <w:br/>
      </w:r>
      <w:bookmarkStart w:id="0" w:name="_GoBack"/>
      <w:bookmarkEnd w:id="0"/>
      <w:r w:rsidR="00C25EEE">
        <w:rPr>
          <w:rFonts w:ascii="Arial" w:hAnsi="Arial" w:cs="Arial"/>
          <w:color w:val="0000FF"/>
        </w:rPr>
        <w:br/>
        <w:t xml:space="preserve">              </w:t>
      </w:r>
      <w:r w:rsidR="008C4DDF">
        <w:rPr>
          <w:rFonts w:ascii="Arial" w:hAnsi="Arial" w:cs="Arial"/>
          <w:color w:val="0000FF"/>
        </w:rPr>
        <w:t xml:space="preserve">       </w:t>
      </w:r>
      <w:r w:rsidR="004873C4">
        <w:rPr>
          <w:rFonts w:ascii="Arial" w:hAnsi="Arial" w:cs="Arial"/>
          <w:noProof/>
          <w:color w:val="000000"/>
          <w:lang w:eastAsia="en-GB"/>
        </w:rPr>
        <w:drawing>
          <wp:inline distT="0" distB="0" distL="0" distR="0">
            <wp:extent cx="4001943" cy="2247900"/>
            <wp:effectExtent l="0" t="0" r="0" b="0"/>
            <wp:docPr id="1" name="Picture 1" descr="C:\Users\michela.ferretti\AppData\Local\Microsoft\Windows\INetCache\Content.Word\Career-Connect-no-strapline_0e3f99fc98b078b0e82bd51f8dc5df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ichela.ferretti\AppData\Local\Microsoft\Windows\INetCache\Content.Word\Career-Connect-no-strapline_0e3f99fc98b078b0e82bd51f8dc5dfa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189" cy="225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0EAE" w:rsidRPr="00F20509">
        <w:rPr>
          <w:rFonts w:ascii="Arial" w:hAnsi="Arial" w:cs="Arial"/>
        </w:rPr>
        <w:br/>
      </w:r>
    </w:p>
    <w:sectPr w:rsidR="0078698B" w:rsidRPr="00011650" w:rsidSect="00820097">
      <w:footerReference w:type="default" r:id="rId12"/>
      <w:pgSz w:w="11906" w:h="16838"/>
      <w:pgMar w:top="1440" w:right="1440" w:bottom="1440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62" w:rsidRDefault="00DD3362" w:rsidP="004A1765">
      <w:pPr>
        <w:spacing w:after="0" w:line="240" w:lineRule="auto"/>
      </w:pPr>
      <w:r>
        <w:separator/>
      </w:r>
    </w:p>
  </w:endnote>
  <w:endnote w:type="continuationSeparator" w:id="0">
    <w:p w:rsidR="00DD3362" w:rsidRDefault="00DD3362" w:rsidP="004A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593" w:type="pct"/>
      <w:tblInd w:w="-574" w:type="dxa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048"/>
      <w:gridCol w:w="5048"/>
    </w:tblGrid>
    <w:tr w:rsidR="00820097" w:rsidRPr="00820097" w:rsidTr="00820097">
      <w:trPr>
        <w:trHeight w:val="595"/>
      </w:trPr>
      <w:tc>
        <w:tcPr>
          <w:tcW w:w="2500" w:type="pct"/>
          <w:shd w:val="clear" w:color="auto" w:fill="5B9BD5" w:themeFill="accent1"/>
          <w:vAlign w:val="center"/>
        </w:tcPr>
        <w:p w:rsidR="00820097" w:rsidRDefault="00DD3362" w:rsidP="00820097">
          <w:pPr>
            <w:pStyle w:val="Footer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1F3864" w:themeColor="accent5" w:themeShade="80"/>
                <w:sz w:val="18"/>
                <w:szCs w:val="18"/>
              </w:rPr>
              <w:alias w:val="Title"/>
              <w:tag w:val=""/>
              <w:id w:val="-578829839"/>
              <w:placeholder>
                <w:docPart w:val="6479407199CB44C08375627112CABE0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820097"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Supported interns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1F3864" w:themeColor="accent5" w:themeShade="80"/>
              <w:sz w:val="18"/>
              <w:szCs w:val="18"/>
            </w:rPr>
            <w:alias w:val="Author"/>
            <w:tag w:val=""/>
            <w:id w:val="-1822267932"/>
            <w:placeholder>
              <w:docPart w:val="36D47BB4E11944E79BA506068A8E839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20097" w:rsidRPr="00820097" w:rsidRDefault="00820097" w:rsidP="00820097">
              <w:pPr>
                <w:pStyle w:val="Footer"/>
                <w:spacing w:before="80" w:after="80"/>
                <w:jc w:val="right"/>
                <w:rPr>
                  <w:caps/>
                  <w:color w:val="1F3864" w:themeColor="accent5" w:themeShade="80"/>
                  <w:sz w:val="18"/>
                  <w:szCs w:val="18"/>
                </w:rPr>
              </w:pPr>
              <w:r w:rsidRPr="00820097">
                <w:rPr>
                  <w:caps/>
                  <w:color w:val="1F3864" w:themeColor="accent5" w:themeShade="80"/>
                  <w:sz w:val="18"/>
                  <w:szCs w:val="18"/>
                </w:rPr>
                <w:t>abbot’s lea school</w:t>
              </w:r>
            </w:p>
          </w:sdtContent>
        </w:sdt>
      </w:tc>
    </w:tr>
  </w:tbl>
  <w:p w:rsidR="00820097" w:rsidRDefault="008200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62" w:rsidRDefault="00DD3362" w:rsidP="004A1765">
      <w:pPr>
        <w:spacing w:after="0" w:line="240" w:lineRule="auto"/>
      </w:pPr>
      <w:r>
        <w:separator/>
      </w:r>
    </w:p>
  </w:footnote>
  <w:footnote w:type="continuationSeparator" w:id="0">
    <w:p w:rsidR="00DD3362" w:rsidRDefault="00DD3362" w:rsidP="004A17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65"/>
    <w:rsid w:val="00011650"/>
    <w:rsid w:val="00051EC8"/>
    <w:rsid w:val="000564DA"/>
    <w:rsid w:val="00080EAE"/>
    <w:rsid w:val="00083DE0"/>
    <w:rsid w:val="000B729B"/>
    <w:rsid w:val="000C3CFF"/>
    <w:rsid w:val="0015395B"/>
    <w:rsid w:val="00170A45"/>
    <w:rsid w:val="00266EF2"/>
    <w:rsid w:val="002B3480"/>
    <w:rsid w:val="002F56F0"/>
    <w:rsid w:val="00310D58"/>
    <w:rsid w:val="00313417"/>
    <w:rsid w:val="00314A4D"/>
    <w:rsid w:val="00320530"/>
    <w:rsid w:val="003459F5"/>
    <w:rsid w:val="0037198B"/>
    <w:rsid w:val="003731AB"/>
    <w:rsid w:val="003940D4"/>
    <w:rsid w:val="00396FE9"/>
    <w:rsid w:val="003A7454"/>
    <w:rsid w:val="003D3E72"/>
    <w:rsid w:val="00400369"/>
    <w:rsid w:val="00413C9F"/>
    <w:rsid w:val="00420140"/>
    <w:rsid w:val="004253E4"/>
    <w:rsid w:val="00445392"/>
    <w:rsid w:val="004563DD"/>
    <w:rsid w:val="00460AF3"/>
    <w:rsid w:val="004873C4"/>
    <w:rsid w:val="004906AF"/>
    <w:rsid w:val="0049168D"/>
    <w:rsid w:val="004A1765"/>
    <w:rsid w:val="004A62AB"/>
    <w:rsid w:val="004B6301"/>
    <w:rsid w:val="004E4049"/>
    <w:rsid w:val="004E6627"/>
    <w:rsid w:val="004F2B7E"/>
    <w:rsid w:val="00503F5C"/>
    <w:rsid w:val="00525E2C"/>
    <w:rsid w:val="00531147"/>
    <w:rsid w:val="0053421F"/>
    <w:rsid w:val="005529AD"/>
    <w:rsid w:val="005666EB"/>
    <w:rsid w:val="005C2BEF"/>
    <w:rsid w:val="005E7EBB"/>
    <w:rsid w:val="005F5B6C"/>
    <w:rsid w:val="005F6F0D"/>
    <w:rsid w:val="0060192B"/>
    <w:rsid w:val="00657330"/>
    <w:rsid w:val="006764B0"/>
    <w:rsid w:val="006B499B"/>
    <w:rsid w:val="007552DE"/>
    <w:rsid w:val="007576D7"/>
    <w:rsid w:val="0078698B"/>
    <w:rsid w:val="007C214E"/>
    <w:rsid w:val="007C7E53"/>
    <w:rsid w:val="00806015"/>
    <w:rsid w:val="00820097"/>
    <w:rsid w:val="008402F9"/>
    <w:rsid w:val="00871384"/>
    <w:rsid w:val="008827AE"/>
    <w:rsid w:val="008B0369"/>
    <w:rsid w:val="008C4DDF"/>
    <w:rsid w:val="00921A30"/>
    <w:rsid w:val="009237CE"/>
    <w:rsid w:val="00934E73"/>
    <w:rsid w:val="00937877"/>
    <w:rsid w:val="00994B09"/>
    <w:rsid w:val="00997905"/>
    <w:rsid w:val="009B1F79"/>
    <w:rsid w:val="009B730B"/>
    <w:rsid w:val="009D7046"/>
    <w:rsid w:val="009F076E"/>
    <w:rsid w:val="00A058AD"/>
    <w:rsid w:val="00A063CA"/>
    <w:rsid w:val="00A16878"/>
    <w:rsid w:val="00A24F34"/>
    <w:rsid w:val="00A30FAE"/>
    <w:rsid w:val="00A33FE9"/>
    <w:rsid w:val="00A61060"/>
    <w:rsid w:val="00A97375"/>
    <w:rsid w:val="00AB06CE"/>
    <w:rsid w:val="00AB736D"/>
    <w:rsid w:val="00AC2969"/>
    <w:rsid w:val="00AD275E"/>
    <w:rsid w:val="00AE4D94"/>
    <w:rsid w:val="00B16EE6"/>
    <w:rsid w:val="00B26CFA"/>
    <w:rsid w:val="00B47A2C"/>
    <w:rsid w:val="00B7418F"/>
    <w:rsid w:val="00BE3AFE"/>
    <w:rsid w:val="00BF0BF6"/>
    <w:rsid w:val="00C00115"/>
    <w:rsid w:val="00C25EEE"/>
    <w:rsid w:val="00C53C7E"/>
    <w:rsid w:val="00C65256"/>
    <w:rsid w:val="00C753CB"/>
    <w:rsid w:val="00CC40A0"/>
    <w:rsid w:val="00D16A6F"/>
    <w:rsid w:val="00D20695"/>
    <w:rsid w:val="00D3647D"/>
    <w:rsid w:val="00D4326D"/>
    <w:rsid w:val="00D659FB"/>
    <w:rsid w:val="00D71D31"/>
    <w:rsid w:val="00D861D3"/>
    <w:rsid w:val="00DD3362"/>
    <w:rsid w:val="00DD6E44"/>
    <w:rsid w:val="00DE44DA"/>
    <w:rsid w:val="00E57834"/>
    <w:rsid w:val="00E920C2"/>
    <w:rsid w:val="00ED193B"/>
    <w:rsid w:val="00EE1362"/>
    <w:rsid w:val="00EE27E2"/>
    <w:rsid w:val="00F41A8D"/>
    <w:rsid w:val="00F83016"/>
    <w:rsid w:val="00F934E1"/>
    <w:rsid w:val="00FD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B5ACA5"/>
  <w15:chartTrackingRefBased/>
  <w15:docId w15:val="{75CFE1CC-BC8F-4C00-834F-DEC9EF92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03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765"/>
  </w:style>
  <w:style w:type="paragraph" w:styleId="Footer">
    <w:name w:val="footer"/>
    <w:basedOn w:val="Normal"/>
    <w:link w:val="FooterChar"/>
    <w:uiPriority w:val="99"/>
    <w:unhideWhenUsed/>
    <w:rsid w:val="004A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765"/>
  </w:style>
  <w:style w:type="character" w:styleId="Hyperlink">
    <w:name w:val="Hyperlink"/>
    <w:basedOn w:val="DefaultParagraphFont"/>
    <w:uiPriority w:val="99"/>
    <w:unhideWhenUsed/>
    <w:rsid w:val="006764B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64B0"/>
    <w:rPr>
      <w:color w:val="954F72" w:themeColor="followedHyperlink"/>
      <w:u w:val="single"/>
    </w:rPr>
  </w:style>
  <w:style w:type="character" w:customStyle="1" w:styleId="watch-title">
    <w:name w:val="watch-title"/>
    <w:basedOn w:val="DefaultParagraphFont"/>
    <w:rsid w:val="00997905"/>
    <w:rPr>
      <w:sz w:val="24"/>
      <w:szCs w:val="24"/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D16A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03F5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D861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9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onnexionsliv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areerconnect.org.uk/Young-People-i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areerconnect.org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479407199CB44C08375627112C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4A9E9-E380-4F02-8721-DEF361670AC8}"/>
      </w:docPartPr>
      <w:docPartBody>
        <w:p w:rsidR="00784306" w:rsidRDefault="00423A6F" w:rsidP="00423A6F">
          <w:pPr>
            <w:pStyle w:val="6479407199CB44C08375627112CABE03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36D47BB4E11944E79BA506068A8E8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A86C-FEAF-48FE-92B6-60F3F6B26EF3}"/>
      </w:docPartPr>
      <w:docPartBody>
        <w:p w:rsidR="00784306" w:rsidRDefault="00423A6F" w:rsidP="00423A6F">
          <w:pPr>
            <w:pStyle w:val="36D47BB4E11944E79BA506068A8E8398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A6F"/>
    <w:rsid w:val="001E166F"/>
    <w:rsid w:val="00204232"/>
    <w:rsid w:val="00423A6F"/>
    <w:rsid w:val="00455F4A"/>
    <w:rsid w:val="004E0680"/>
    <w:rsid w:val="005229EE"/>
    <w:rsid w:val="006E28EE"/>
    <w:rsid w:val="00736E5B"/>
    <w:rsid w:val="00784306"/>
    <w:rsid w:val="007A4F7F"/>
    <w:rsid w:val="008F7AA9"/>
    <w:rsid w:val="00C7073B"/>
    <w:rsid w:val="00C846B2"/>
    <w:rsid w:val="00CA7441"/>
    <w:rsid w:val="00D32AA2"/>
    <w:rsid w:val="00DC40E2"/>
    <w:rsid w:val="00DE399A"/>
    <w:rsid w:val="00EE5EDD"/>
    <w:rsid w:val="00F1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479407199CB44C08375627112CABE03">
    <w:name w:val="6479407199CB44C08375627112CABE03"/>
    <w:rsid w:val="00423A6F"/>
  </w:style>
  <w:style w:type="paragraph" w:customStyle="1" w:styleId="36D47BB4E11944E79BA506068A8E8398">
    <w:name w:val="36D47BB4E11944E79BA506068A8E8398"/>
    <w:rsid w:val="00423A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7064-F655-49D1-B961-27BBF8751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Supported interns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Supported interns</dc:title>
  <dc:subject/>
  <dc:creator>abbot’s lea school</dc:creator>
  <cp:keywords/>
  <dc:description/>
  <cp:lastModifiedBy>profile</cp:lastModifiedBy>
  <cp:revision>99</cp:revision>
  <dcterms:created xsi:type="dcterms:W3CDTF">2020-04-23T09:25:00Z</dcterms:created>
  <dcterms:modified xsi:type="dcterms:W3CDTF">2020-06-08T10:32:00Z</dcterms:modified>
</cp:coreProperties>
</file>