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AC2" w:rsidRPr="00024AC2" w:rsidRDefault="00024AC2" w:rsidP="00C358CB">
      <w:pPr>
        <w:jc w:val="center"/>
        <w:rPr>
          <w:rFonts w:ascii="Arial" w:hAnsi="Arial" w:cs="Arial"/>
          <w:b/>
          <w:sz w:val="44"/>
          <w:szCs w:val="44"/>
        </w:rPr>
      </w:pPr>
      <w:r w:rsidRPr="00024AC2">
        <w:rPr>
          <w:rFonts w:ascii="Arial" w:hAnsi="Arial" w:cs="Arial"/>
          <w:b/>
          <w:sz w:val="44"/>
          <w:szCs w:val="44"/>
        </w:rPr>
        <w:t xml:space="preserve">                                                  </w:t>
      </w:r>
      <w:r w:rsidR="00C358CB" w:rsidRPr="00024AC2">
        <w:rPr>
          <w:rFonts w:ascii="Arial" w:hAnsi="Arial" w:cs="Arial"/>
          <w:b/>
          <w:sz w:val="44"/>
          <w:szCs w:val="44"/>
        </w:rPr>
        <w:t xml:space="preserve">            </w:t>
      </w:r>
      <w:r w:rsidRPr="00024AC2">
        <w:rPr>
          <w:rFonts w:ascii="Arial" w:hAnsi="Arial" w:cs="Arial"/>
          <w:b/>
          <w:noProof/>
          <w:sz w:val="44"/>
          <w:szCs w:val="44"/>
          <w:lang w:eastAsia="en-GB"/>
        </w:rPr>
        <w:drawing>
          <wp:inline distT="0" distB="0" distL="0" distR="0" wp14:anchorId="126C1873" wp14:editId="57F2B9C2">
            <wp:extent cx="861060" cy="1021080"/>
            <wp:effectExtent l="0" t="0" r="0" b="7620"/>
            <wp:docPr id="1" name="Picture 1" descr="C:\Users\michela.ferretti\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ela.ferretti\AppData\Local\Microsoft\Windows\INetCache\Content.Word\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1060" cy="1021080"/>
                    </a:xfrm>
                    <a:prstGeom prst="rect">
                      <a:avLst/>
                    </a:prstGeom>
                    <a:noFill/>
                    <a:ln>
                      <a:noFill/>
                    </a:ln>
                  </pic:spPr>
                </pic:pic>
              </a:graphicData>
            </a:graphic>
          </wp:inline>
        </w:drawing>
      </w:r>
    </w:p>
    <w:p w:rsidR="008822EE" w:rsidRPr="001C2ECE" w:rsidRDefault="00C358CB" w:rsidP="004048B9">
      <w:pPr>
        <w:jc w:val="center"/>
        <w:rPr>
          <w:rFonts w:ascii="Arial" w:hAnsi="Arial" w:cs="Arial"/>
          <w:szCs w:val="44"/>
        </w:rPr>
      </w:pPr>
      <w:r w:rsidRPr="00024AC2">
        <w:rPr>
          <w:rFonts w:ascii="Arial" w:hAnsi="Arial" w:cs="Arial"/>
          <w:b/>
          <w:sz w:val="44"/>
          <w:szCs w:val="44"/>
        </w:rPr>
        <w:t xml:space="preserve"> </w:t>
      </w:r>
      <w:r w:rsidR="009C1F2D" w:rsidRPr="001C2ECE">
        <w:rPr>
          <w:rFonts w:ascii="Arial" w:hAnsi="Arial" w:cs="Arial"/>
          <w:b/>
          <w:sz w:val="44"/>
          <w:szCs w:val="44"/>
          <w:u w:val="single"/>
        </w:rPr>
        <w:t>Know how to respect customer</w:t>
      </w:r>
      <w:r w:rsidR="001C6FD5" w:rsidRPr="001C2ECE">
        <w:rPr>
          <w:rFonts w:ascii="Arial" w:hAnsi="Arial" w:cs="Arial"/>
          <w:b/>
          <w:sz w:val="44"/>
          <w:szCs w:val="44"/>
          <w:u w:val="single"/>
        </w:rPr>
        <w:t>’</w:t>
      </w:r>
      <w:r w:rsidR="009C1F2D" w:rsidRPr="001C2ECE">
        <w:rPr>
          <w:rFonts w:ascii="Arial" w:hAnsi="Arial" w:cs="Arial"/>
          <w:b/>
          <w:sz w:val="44"/>
          <w:szCs w:val="44"/>
          <w:u w:val="single"/>
        </w:rPr>
        <w:t>s needs.</w:t>
      </w:r>
      <w:r w:rsidR="003F0AF4">
        <w:rPr>
          <w:rFonts w:ascii="Arial" w:hAnsi="Arial" w:cs="Arial"/>
          <w:b/>
          <w:sz w:val="44"/>
          <w:szCs w:val="44"/>
        </w:rPr>
        <w:br/>
      </w:r>
      <w:r w:rsidR="001C2ECE" w:rsidRPr="001C2ECE">
        <w:rPr>
          <w:rFonts w:ascii="Arial" w:hAnsi="Arial" w:cs="Arial"/>
          <w:sz w:val="32"/>
          <w:szCs w:val="44"/>
        </w:rPr>
        <w:t>Know how to respect customer’s needs</w:t>
      </w:r>
      <w:r w:rsidR="001C2ECE" w:rsidRPr="001C2ECE">
        <w:rPr>
          <w:rFonts w:ascii="Arial" w:hAnsi="Arial" w:cs="Arial"/>
          <w:szCs w:val="44"/>
        </w:rPr>
        <w:t>.</w:t>
      </w:r>
    </w:p>
    <w:p w:rsidR="00024AC2" w:rsidRDefault="00024AC2" w:rsidP="008822EE">
      <w:pPr>
        <w:rPr>
          <w:rFonts w:ascii="Arial" w:hAnsi="Arial" w:cs="Arial"/>
        </w:rPr>
      </w:pPr>
    </w:p>
    <w:p w:rsidR="008822EE" w:rsidRPr="00024AC2" w:rsidRDefault="008822EE" w:rsidP="008822EE">
      <w:pPr>
        <w:rPr>
          <w:rFonts w:ascii="Arial" w:hAnsi="Arial" w:cs="Arial"/>
        </w:rPr>
      </w:pPr>
      <w:r w:rsidRPr="00024AC2">
        <w:rPr>
          <w:rFonts w:ascii="Arial" w:hAnsi="Arial" w:cs="Arial"/>
        </w:rPr>
        <w:t xml:space="preserve">NAME: </w:t>
      </w:r>
    </w:p>
    <w:p w:rsidR="008822EE" w:rsidRDefault="008822EE" w:rsidP="008822EE">
      <w:pPr>
        <w:rPr>
          <w:rFonts w:ascii="Arial" w:hAnsi="Arial" w:cs="Arial"/>
        </w:rPr>
      </w:pPr>
      <w:r w:rsidRPr="00024AC2">
        <w:rPr>
          <w:rFonts w:ascii="Arial" w:hAnsi="Arial" w:cs="Arial"/>
        </w:rPr>
        <w:t>DATE:</w:t>
      </w:r>
    </w:p>
    <w:p w:rsidR="00024AC2" w:rsidRPr="00024AC2" w:rsidRDefault="00024AC2" w:rsidP="008822EE">
      <w:pPr>
        <w:rPr>
          <w:rFonts w:ascii="Arial" w:hAnsi="Arial" w:cs="Arial"/>
        </w:rPr>
      </w:pPr>
      <w:r>
        <w:rPr>
          <w:rFonts w:ascii="Arial" w:hAnsi="Arial" w:cs="Arial"/>
        </w:rPr>
        <w:t>WORKPLACE:</w:t>
      </w:r>
    </w:p>
    <w:p w:rsidR="006D6CB5" w:rsidRDefault="006D6CB5" w:rsidP="008822EE">
      <w:pPr>
        <w:rPr>
          <w:rFonts w:ascii="Arial" w:hAnsi="Arial" w:cs="Arial"/>
          <w:b/>
          <w:u w:val="single"/>
        </w:rPr>
      </w:pPr>
    </w:p>
    <w:p w:rsidR="006D6CB5" w:rsidRPr="00E60B35" w:rsidRDefault="006D6CB5" w:rsidP="006D6CB5">
      <w:pPr>
        <w:rPr>
          <w:rFonts w:ascii="Arial" w:hAnsi="Arial" w:cs="Arial"/>
          <w:b/>
        </w:rPr>
      </w:pPr>
      <w:r w:rsidRPr="00E60B35">
        <w:rPr>
          <w:rFonts w:ascii="Arial" w:hAnsi="Arial" w:cs="Arial"/>
          <w:b/>
        </w:rPr>
        <w:t xml:space="preserve">Identifying Needs and Expectations </w:t>
      </w:r>
    </w:p>
    <w:p w:rsidR="006D6CB5" w:rsidRPr="006D6CB5" w:rsidRDefault="006D6CB5" w:rsidP="006D6CB5">
      <w:pPr>
        <w:rPr>
          <w:rFonts w:ascii="Arial" w:hAnsi="Arial" w:cs="Arial"/>
        </w:rPr>
      </w:pPr>
      <w:r w:rsidRPr="006D6CB5">
        <w:rPr>
          <w:rFonts w:ascii="Arial" w:hAnsi="Arial" w:cs="Arial"/>
        </w:rPr>
        <w:t xml:space="preserve">You, your customers and the organisation you work for, will have needs and expectations that will need to be achieved through the delivery of your service. These needs could include: </w:t>
      </w:r>
    </w:p>
    <w:p w:rsidR="006D6CB5" w:rsidRPr="006D6CB5" w:rsidRDefault="006D6CB5" w:rsidP="006D6CB5">
      <w:pPr>
        <w:rPr>
          <w:rFonts w:ascii="Arial" w:hAnsi="Arial" w:cs="Arial"/>
        </w:rPr>
      </w:pPr>
      <w:r w:rsidRPr="006D6CB5">
        <w:rPr>
          <w:rFonts w:ascii="Arial" w:hAnsi="Arial" w:cs="Arial"/>
        </w:rPr>
        <w:t xml:space="preserve">• Getting a product in a specific time. </w:t>
      </w:r>
    </w:p>
    <w:p w:rsidR="006D6CB5" w:rsidRPr="006D6CB5" w:rsidRDefault="006D6CB5" w:rsidP="006D6CB5">
      <w:pPr>
        <w:rPr>
          <w:rFonts w:ascii="Arial" w:hAnsi="Arial" w:cs="Arial"/>
        </w:rPr>
      </w:pPr>
      <w:r w:rsidRPr="006D6CB5">
        <w:rPr>
          <w:rFonts w:ascii="Arial" w:hAnsi="Arial" w:cs="Arial"/>
        </w:rPr>
        <w:t xml:space="preserve">• Being served in a reasonable amount of time because they are in a rush. </w:t>
      </w:r>
    </w:p>
    <w:p w:rsidR="006D6CB5" w:rsidRPr="006D6CB5" w:rsidRDefault="006D6CB5" w:rsidP="006D6CB5">
      <w:pPr>
        <w:rPr>
          <w:rFonts w:ascii="Arial" w:hAnsi="Arial" w:cs="Arial"/>
        </w:rPr>
      </w:pPr>
      <w:r w:rsidRPr="006D6CB5">
        <w:rPr>
          <w:rFonts w:ascii="Arial" w:hAnsi="Arial" w:cs="Arial"/>
        </w:rPr>
        <w:t xml:space="preserve">• Having goods delivered when requested. </w:t>
      </w:r>
    </w:p>
    <w:p w:rsidR="006D6CB5" w:rsidRPr="006D6CB5" w:rsidRDefault="006D6CB5" w:rsidP="006D6CB5">
      <w:pPr>
        <w:rPr>
          <w:rFonts w:ascii="Arial" w:hAnsi="Arial" w:cs="Arial"/>
        </w:rPr>
      </w:pPr>
      <w:r w:rsidRPr="006D6CB5">
        <w:rPr>
          <w:rFonts w:ascii="Arial" w:hAnsi="Arial" w:cs="Arial"/>
        </w:rPr>
        <w:t xml:space="preserve">• Being able to pay without delay. </w:t>
      </w:r>
    </w:p>
    <w:p w:rsidR="006D6CB5" w:rsidRPr="006D6CB5" w:rsidRDefault="006D6CB5" w:rsidP="006D6CB5">
      <w:pPr>
        <w:rPr>
          <w:rFonts w:ascii="Arial" w:hAnsi="Arial" w:cs="Arial"/>
        </w:rPr>
      </w:pPr>
      <w:r w:rsidRPr="006D6CB5">
        <w:rPr>
          <w:rFonts w:ascii="Arial" w:hAnsi="Arial" w:cs="Arial"/>
        </w:rPr>
        <w:t xml:space="preserve">• Being able to find what they need within the store. </w:t>
      </w:r>
    </w:p>
    <w:p w:rsidR="006D6CB5" w:rsidRPr="006D6CB5" w:rsidRDefault="006D6CB5" w:rsidP="006D6CB5">
      <w:pPr>
        <w:rPr>
          <w:rFonts w:ascii="Arial" w:hAnsi="Arial" w:cs="Arial"/>
        </w:rPr>
      </w:pPr>
      <w:r w:rsidRPr="006D6CB5">
        <w:rPr>
          <w:rFonts w:ascii="Arial" w:hAnsi="Arial" w:cs="Arial"/>
        </w:rPr>
        <w:t xml:space="preserve">• Ensuring their appointment is booked in when they need it. </w:t>
      </w:r>
    </w:p>
    <w:p w:rsidR="006D6CB5" w:rsidRPr="006D6CB5" w:rsidRDefault="006D6CB5" w:rsidP="006D6CB5">
      <w:pPr>
        <w:rPr>
          <w:rFonts w:ascii="Arial" w:hAnsi="Arial" w:cs="Arial"/>
        </w:rPr>
      </w:pPr>
      <w:r w:rsidRPr="006D6CB5">
        <w:rPr>
          <w:rFonts w:ascii="Arial" w:hAnsi="Arial" w:cs="Arial"/>
        </w:rPr>
        <w:t xml:space="preserve">• Ensuring that their telephone bookings are confirmed properly. </w:t>
      </w:r>
    </w:p>
    <w:p w:rsidR="006D6CB5" w:rsidRPr="006D6CB5" w:rsidRDefault="006D6CB5" w:rsidP="006D6CB5">
      <w:pPr>
        <w:rPr>
          <w:rFonts w:ascii="Arial" w:hAnsi="Arial" w:cs="Arial"/>
        </w:rPr>
      </w:pPr>
      <w:r w:rsidRPr="006D6CB5">
        <w:rPr>
          <w:rFonts w:ascii="Arial" w:hAnsi="Arial" w:cs="Arial"/>
        </w:rPr>
        <w:t xml:space="preserve">• Having goods packaged when needed. </w:t>
      </w:r>
    </w:p>
    <w:p w:rsidR="006D6CB5" w:rsidRPr="006D6CB5" w:rsidRDefault="006D6CB5" w:rsidP="006D6CB5">
      <w:pPr>
        <w:rPr>
          <w:rFonts w:ascii="Arial" w:hAnsi="Arial" w:cs="Arial"/>
        </w:rPr>
      </w:pPr>
      <w:r w:rsidRPr="006D6CB5">
        <w:rPr>
          <w:rFonts w:ascii="Arial" w:hAnsi="Arial" w:cs="Arial"/>
        </w:rPr>
        <w:t xml:space="preserve">• Gaining advice and guidance on the most appropriate product/service to purchase. </w:t>
      </w:r>
    </w:p>
    <w:p w:rsidR="006D6CB5" w:rsidRPr="006D6CB5" w:rsidRDefault="006D6CB5" w:rsidP="006D6CB5">
      <w:pPr>
        <w:rPr>
          <w:rFonts w:ascii="Arial" w:hAnsi="Arial" w:cs="Arial"/>
        </w:rPr>
      </w:pPr>
      <w:r w:rsidRPr="006D6CB5">
        <w:rPr>
          <w:rFonts w:ascii="Arial" w:hAnsi="Arial" w:cs="Arial"/>
        </w:rPr>
        <w:t>• Being confident that they can get what they want, when they want.</w:t>
      </w:r>
    </w:p>
    <w:p w:rsidR="006D6CB5" w:rsidRPr="006D6CB5" w:rsidRDefault="006D6CB5" w:rsidP="006D6CB5">
      <w:pPr>
        <w:rPr>
          <w:rFonts w:ascii="Arial" w:hAnsi="Arial" w:cs="Arial"/>
          <w:b/>
          <w:u w:val="single"/>
        </w:rPr>
      </w:pPr>
      <w:r w:rsidRPr="006D6CB5">
        <w:rPr>
          <w:rFonts w:ascii="Arial" w:hAnsi="Arial" w:cs="Arial"/>
        </w:rPr>
        <w:t>When customers are delighted with the service you provide, they will sing your praises, tell other people of their great experience and it is likely that they will return again and again. Remember this is free advertising! When customers are unhappy or disappointed with the service you provide, they will tell many more people, may possibly complain formally and will probably never come back.</w:t>
      </w:r>
    </w:p>
    <w:p w:rsidR="001C2ECE" w:rsidRDefault="001C2ECE" w:rsidP="00295E92">
      <w:pPr>
        <w:rPr>
          <w:rFonts w:ascii="Arial" w:hAnsi="Arial" w:cs="Arial"/>
          <w:b/>
        </w:rPr>
      </w:pPr>
    </w:p>
    <w:p w:rsidR="001C2ECE" w:rsidRDefault="001C2ECE" w:rsidP="00295E92">
      <w:pPr>
        <w:rPr>
          <w:rFonts w:ascii="Arial" w:hAnsi="Arial" w:cs="Arial"/>
          <w:b/>
        </w:rPr>
      </w:pPr>
    </w:p>
    <w:p w:rsidR="001C2ECE" w:rsidRDefault="001C2ECE" w:rsidP="00295E92">
      <w:pPr>
        <w:rPr>
          <w:rFonts w:ascii="Arial" w:hAnsi="Arial" w:cs="Arial"/>
          <w:b/>
        </w:rPr>
      </w:pPr>
    </w:p>
    <w:p w:rsidR="001C2ECE" w:rsidRDefault="001C2ECE" w:rsidP="00295E92">
      <w:pPr>
        <w:rPr>
          <w:rFonts w:ascii="Arial" w:hAnsi="Arial" w:cs="Arial"/>
          <w:b/>
        </w:rPr>
      </w:pPr>
    </w:p>
    <w:p w:rsidR="00295E92" w:rsidRPr="00E60B35" w:rsidRDefault="00295E92" w:rsidP="00295E92">
      <w:pPr>
        <w:rPr>
          <w:rFonts w:ascii="Arial" w:hAnsi="Arial" w:cs="Arial"/>
          <w:b/>
          <w:u w:val="single"/>
        </w:rPr>
      </w:pPr>
      <w:bookmarkStart w:id="0" w:name="_GoBack"/>
      <w:bookmarkEnd w:id="0"/>
      <w:r w:rsidRPr="00E60B35">
        <w:rPr>
          <w:rFonts w:ascii="Arial" w:hAnsi="Arial" w:cs="Arial"/>
          <w:b/>
        </w:rPr>
        <w:lastRenderedPageBreak/>
        <w:t>Needs and Expectations</w:t>
      </w:r>
    </w:p>
    <w:p w:rsidR="00295E92" w:rsidRPr="00E60B35" w:rsidRDefault="00295E92" w:rsidP="00295E92">
      <w:pPr>
        <w:rPr>
          <w:rFonts w:ascii="Arial" w:hAnsi="Arial" w:cs="Arial"/>
          <w:b/>
        </w:rPr>
      </w:pPr>
      <w:r w:rsidRPr="00E60B35">
        <w:rPr>
          <w:rFonts w:ascii="Arial" w:hAnsi="Arial" w:cs="Arial"/>
          <w:b/>
        </w:rPr>
        <w:t>What sort of needs do your customers have?</w:t>
      </w:r>
    </w:p>
    <w:p w:rsidR="00295E92" w:rsidRPr="006D6CB5" w:rsidRDefault="00295E92" w:rsidP="00295E92">
      <w:pPr>
        <w:pStyle w:val="NormalWeb"/>
        <w:shd w:val="clear" w:color="auto" w:fill="FFFFFF"/>
        <w:spacing w:before="120" w:beforeAutospacing="0" w:after="120" w:afterAutospacing="0"/>
        <w:rPr>
          <w:rFonts w:ascii="Arial" w:hAnsi="Arial" w:cs="Arial"/>
          <w:sz w:val="22"/>
          <w:szCs w:val="22"/>
        </w:rPr>
      </w:pPr>
      <w:r w:rsidRPr="006D6CB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w:t>
      </w:r>
    </w:p>
    <w:p w:rsidR="00295E92" w:rsidRPr="006D6CB5" w:rsidRDefault="00295E92" w:rsidP="00295E92">
      <w:pPr>
        <w:pStyle w:val="NormalWeb"/>
        <w:shd w:val="clear" w:color="auto" w:fill="FFFFFF"/>
        <w:spacing w:before="120" w:beforeAutospacing="0" w:after="120" w:afterAutospacing="0"/>
        <w:rPr>
          <w:rFonts w:ascii="Arial" w:hAnsi="Arial" w:cs="Arial"/>
          <w:sz w:val="22"/>
          <w:szCs w:val="22"/>
        </w:rPr>
      </w:pPr>
      <w:r w:rsidRPr="006D6CB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w:t>
      </w:r>
    </w:p>
    <w:p w:rsidR="00295E92" w:rsidRPr="006D6CB5" w:rsidRDefault="00295E92" w:rsidP="00295E92">
      <w:pPr>
        <w:rPr>
          <w:rFonts w:ascii="Arial" w:hAnsi="Arial" w:cs="Arial"/>
          <w:b/>
          <w:u w:val="single"/>
        </w:rPr>
      </w:pPr>
    </w:p>
    <w:p w:rsidR="00295E92" w:rsidRPr="00E60B35" w:rsidRDefault="00295E92" w:rsidP="00295E92">
      <w:pPr>
        <w:rPr>
          <w:rFonts w:ascii="Arial" w:hAnsi="Arial" w:cs="Arial"/>
          <w:b/>
        </w:rPr>
      </w:pPr>
      <w:r w:rsidRPr="00E60B35">
        <w:rPr>
          <w:rFonts w:ascii="Arial" w:hAnsi="Arial" w:cs="Arial"/>
          <w:b/>
        </w:rPr>
        <w:t>What sort of expectations do your customers have?</w:t>
      </w:r>
    </w:p>
    <w:p w:rsidR="00295E92" w:rsidRPr="006D6CB5" w:rsidRDefault="00295E92" w:rsidP="00295E92">
      <w:pPr>
        <w:pStyle w:val="NormalWeb"/>
        <w:shd w:val="clear" w:color="auto" w:fill="FFFFFF"/>
        <w:spacing w:before="120" w:beforeAutospacing="0" w:after="120" w:afterAutospacing="0"/>
        <w:rPr>
          <w:rFonts w:ascii="Arial" w:hAnsi="Arial" w:cs="Arial"/>
          <w:sz w:val="22"/>
          <w:szCs w:val="22"/>
        </w:rPr>
      </w:pPr>
      <w:r w:rsidRPr="006D6CB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w:t>
      </w:r>
    </w:p>
    <w:p w:rsidR="00295E92" w:rsidRPr="006D6CB5" w:rsidRDefault="00295E92" w:rsidP="00295E92">
      <w:pPr>
        <w:pStyle w:val="NormalWeb"/>
        <w:shd w:val="clear" w:color="auto" w:fill="FFFFFF"/>
        <w:spacing w:before="120" w:beforeAutospacing="0" w:after="120" w:afterAutospacing="0"/>
        <w:rPr>
          <w:rFonts w:ascii="Arial" w:hAnsi="Arial" w:cs="Arial"/>
          <w:sz w:val="22"/>
          <w:szCs w:val="22"/>
        </w:rPr>
      </w:pPr>
      <w:r w:rsidRPr="006D6CB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w:t>
      </w:r>
    </w:p>
    <w:p w:rsidR="006A5D5A" w:rsidRPr="006D6CB5" w:rsidRDefault="006A5D5A" w:rsidP="006A5D5A">
      <w:pPr>
        <w:pStyle w:val="NormalWeb"/>
        <w:shd w:val="clear" w:color="auto" w:fill="FFFFFF"/>
        <w:spacing w:before="120" w:beforeAutospacing="0" w:after="120" w:afterAutospacing="0"/>
        <w:rPr>
          <w:rFonts w:ascii="Arial" w:hAnsi="Arial" w:cs="Arial"/>
          <w:sz w:val="22"/>
          <w:szCs w:val="22"/>
        </w:rPr>
      </w:pPr>
    </w:p>
    <w:p w:rsidR="00721FC1" w:rsidRPr="006D6CB5" w:rsidRDefault="00295E92" w:rsidP="00721FC1">
      <w:pPr>
        <w:pStyle w:val="NormalWeb"/>
        <w:shd w:val="clear" w:color="auto" w:fill="FFFFFF"/>
        <w:spacing w:before="120" w:beforeAutospacing="0" w:after="120" w:afterAutospacing="0"/>
        <w:rPr>
          <w:rFonts w:ascii="Arial" w:hAnsi="Arial" w:cs="Arial"/>
          <w:sz w:val="22"/>
          <w:szCs w:val="22"/>
        </w:rPr>
      </w:pPr>
      <w:r w:rsidRPr="00E60B35">
        <w:rPr>
          <w:rFonts w:ascii="Arial" w:hAnsi="Arial" w:cs="Arial"/>
          <w:b/>
          <w:sz w:val="22"/>
          <w:szCs w:val="22"/>
        </w:rPr>
        <w:t>As a customer, when have you experienced great service?</w:t>
      </w:r>
      <w:r w:rsidR="00721FC1" w:rsidRPr="00E60B35">
        <w:rPr>
          <w:rFonts w:ascii="Arial" w:hAnsi="Arial" w:cs="Arial"/>
          <w:b/>
          <w:sz w:val="22"/>
          <w:szCs w:val="22"/>
        </w:rPr>
        <w:br/>
      </w:r>
      <w:r w:rsidR="00721FC1" w:rsidRPr="006D6CB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w:t>
      </w:r>
    </w:p>
    <w:p w:rsidR="006A5D5A" w:rsidRPr="006D6CB5" w:rsidRDefault="00295E92" w:rsidP="00112E17">
      <w:pPr>
        <w:pStyle w:val="NormalWeb"/>
        <w:shd w:val="clear" w:color="auto" w:fill="FFFFFF"/>
        <w:spacing w:before="120" w:beforeAutospacing="0" w:after="120" w:afterAutospacing="0"/>
        <w:rPr>
          <w:rFonts w:ascii="Arial" w:hAnsi="Arial" w:cs="Arial"/>
          <w:sz w:val="22"/>
          <w:szCs w:val="22"/>
        </w:rPr>
      </w:pPr>
      <w:r w:rsidRPr="006D6CB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w:t>
      </w:r>
    </w:p>
    <w:p w:rsidR="00B350E3" w:rsidRPr="006D6CB5" w:rsidRDefault="00B350E3" w:rsidP="00112E17">
      <w:pPr>
        <w:pStyle w:val="NormalWeb"/>
        <w:shd w:val="clear" w:color="auto" w:fill="FFFFFF"/>
        <w:spacing w:before="120" w:beforeAutospacing="0" w:after="120" w:afterAutospacing="0"/>
        <w:rPr>
          <w:rFonts w:ascii="Arial" w:hAnsi="Arial" w:cs="Arial"/>
          <w:b/>
          <w:sz w:val="22"/>
          <w:szCs w:val="22"/>
          <w:u w:val="single"/>
        </w:rPr>
      </w:pPr>
    </w:p>
    <w:p w:rsidR="00B350E3" w:rsidRDefault="00E60B35" w:rsidP="00E60B35">
      <w:pPr>
        <w:pStyle w:val="NormalWeb"/>
        <w:shd w:val="clear" w:color="auto" w:fill="FFFFFF"/>
        <w:spacing w:before="120" w:beforeAutospacing="0" w:after="120" w:afterAutospacing="0"/>
        <w:rPr>
          <w:rFonts w:ascii="Arial" w:hAnsi="Arial" w:cs="Arial"/>
          <w:b/>
          <w:sz w:val="22"/>
          <w:szCs w:val="22"/>
        </w:rPr>
      </w:pPr>
      <w:r w:rsidRPr="00E60B35">
        <w:rPr>
          <w:rFonts w:ascii="Arial" w:hAnsi="Arial" w:cs="Arial"/>
          <w:b/>
          <w:sz w:val="22"/>
          <w:szCs w:val="22"/>
        </w:rPr>
        <w:t xml:space="preserve">In short can you tell me the impact of respecting your customers when it comes to your business (the employer you work for). </w:t>
      </w:r>
    </w:p>
    <w:p w:rsidR="00E60B35" w:rsidRPr="006D6CB5" w:rsidRDefault="00E60B35" w:rsidP="00E60B35">
      <w:pPr>
        <w:pStyle w:val="NormalWeb"/>
        <w:shd w:val="clear" w:color="auto" w:fill="FFFFFF"/>
        <w:spacing w:before="120" w:beforeAutospacing="0" w:after="120" w:afterAutospacing="0"/>
        <w:rPr>
          <w:rFonts w:ascii="Arial" w:hAnsi="Arial" w:cs="Arial"/>
          <w:sz w:val="22"/>
          <w:szCs w:val="22"/>
        </w:rPr>
      </w:pPr>
      <w:r w:rsidRPr="006D6CB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w:t>
      </w:r>
    </w:p>
    <w:p w:rsidR="00E60B35" w:rsidRPr="006D6CB5" w:rsidRDefault="00E60B35" w:rsidP="00E60B35">
      <w:pPr>
        <w:pStyle w:val="NormalWeb"/>
        <w:shd w:val="clear" w:color="auto" w:fill="FFFFFF"/>
        <w:spacing w:before="120" w:beforeAutospacing="0" w:after="120" w:afterAutospacing="0"/>
        <w:rPr>
          <w:rFonts w:ascii="Arial" w:hAnsi="Arial" w:cs="Arial"/>
          <w:sz w:val="22"/>
          <w:szCs w:val="22"/>
        </w:rPr>
      </w:pPr>
      <w:r w:rsidRPr="006D6CB5">
        <w:rPr>
          <w:rFonts w:ascii="Arial" w:hAnsi="Arial" w:cs="Arial"/>
          <w:sz w:val="22"/>
          <w:szCs w:val="22"/>
        </w:rPr>
        <w:t xml:space="preserve">_________________________________________________________________________________________________________________________________________________________________________________________________________ </w:t>
      </w:r>
      <w:r w:rsidRPr="006D6CB5">
        <w:rPr>
          <w:rFonts w:ascii="Arial" w:hAnsi="Arial" w:cs="Arial"/>
          <w:sz w:val="22"/>
          <w:szCs w:val="22"/>
        </w:rPr>
        <w:lastRenderedPageBreak/>
        <w:t>______________________________________________________________________________________________________________________________________</w:t>
      </w:r>
    </w:p>
    <w:p w:rsidR="00E60B35" w:rsidRPr="00E60B35" w:rsidRDefault="00E60B35" w:rsidP="00E60B35">
      <w:pPr>
        <w:pStyle w:val="NormalWeb"/>
        <w:shd w:val="clear" w:color="auto" w:fill="FFFFFF"/>
        <w:spacing w:before="120" w:beforeAutospacing="0" w:after="120" w:afterAutospacing="0"/>
        <w:rPr>
          <w:rFonts w:ascii="Arial" w:hAnsi="Arial" w:cs="Arial"/>
          <w:b/>
          <w:sz w:val="22"/>
          <w:szCs w:val="22"/>
        </w:rPr>
      </w:pPr>
    </w:p>
    <w:sectPr w:rsidR="00E60B35" w:rsidRPr="00E60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528"/>
    <w:multiLevelType w:val="hybridMultilevel"/>
    <w:tmpl w:val="068C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66F30"/>
    <w:multiLevelType w:val="hybridMultilevel"/>
    <w:tmpl w:val="B7B2BA8C"/>
    <w:lvl w:ilvl="0" w:tplc="45180756">
      <w:start w:val="1"/>
      <w:numFmt w:val="bullet"/>
      <w:lvlText w:val=" "/>
      <w:lvlJc w:val="left"/>
      <w:pPr>
        <w:tabs>
          <w:tab w:val="num" w:pos="720"/>
        </w:tabs>
        <w:ind w:left="720" w:hanging="360"/>
      </w:pPr>
      <w:rPr>
        <w:rFonts w:ascii="Calibri" w:hAnsi="Calibri" w:hint="default"/>
      </w:rPr>
    </w:lvl>
    <w:lvl w:ilvl="1" w:tplc="B34AD5CE" w:tentative="1">
      <w:start w:val="1"/>
      <w:numFmt w:val="bullet"/>
      <w:lvlText w:val=" "/>
      <w:lvlJc w:val="left"/>
      <w:pPr>
        <w:tabs>
          <w:tab w:val="num" w:pos="1440"/>
        </w:tabs>
        <w:ind w:left="1440" w:hanging="360"/>
      </w:pPr>
      <w:rPr>
        <w:rFonts w:ascii="Calibri" w:hAnsi="Calibri" w:hint="default"/>
      </w:rPr>
    </w:lvl>
    <w:lvl w:ilvl="2" w:tplc="C1C2C8C4" w:tentative="1">
      <w:start w:val="1"/>
      <w:numFmt w:val="bullet"/>
      <w:lvlText w:val=" "/>
      <w:lvlJc w:val="left"/>
      <w:pPr>
        <w:tabs>
          <w:tab w:val="num" w:pos="2160"/>
        </w:tabs>
        <w:ind w:left="2160" w:hanging="360"/>
      </w:pPr>
      <w:rPr>
        <w:rFonts w:ascii="Calibri" w:hAnsi="Calibri" w:hint="default"/>
      </w:rPr>
    </w:lvl>
    <w:lvl w:ilvl="3" w:tplc="AE3A5D4E" w:tentative="1">
      <w:start w:val="1"/>
      <w:numFmt w:val="bullet"/>
      <w:lvlText w:val=" "/>
      <w:lvlJc w:val="left"/>
      <w:pPr>
        <w:tabs>
          <w:tab w:val="num" w:pos="2880"/>
        </w:tabs>
        <w:ind w:left="2880" w:hanging="360"/>
      </w:pPr>
      <w:rPr>
        <w:rFonts w:ascii="Calibri" w:hAnsi="Calibri" w:hint="default"/>
      </w:rPr>
    </w:lvl>
    <w:lvl w:ilvl="4" w:tplc="100278CA" w:tentative="1">
      <w:start w:val="1"/>
      <w:numFmt w:val="bullet"/>
      <w:lvlText w:val=" "/>
      <w:lvlJc w:val="left"/>
      <w:pPr>
        <w:tabs>
          <w:tab w:val="num" w:pos="3600"/>
        </w:tabs>
        <w:ind w:left="3600" w:hanging="360"/>
      </w:pPr>
      <w:rPr>
        <w:rFonts w:ascii="Calibri" w:hAnsi="Calibri" w:hint="default"/>
      </w:rPr>
    </w:lvl>
    <w:lvl w:ilvl="5" w:tplc="685028AE" w:tentative="1">
      <w:start w:val="1"/>
      <w:numFmt w:val="bullet"/>
      <w:lvlText w:val=" "/>
      <w:lvlJc w:val="left"/>
      <w:pPr>
        <w:tabs>
          <w:tab w:val="num" w:pos="4320"/>
        </w:tabs>
        <w:ind w:left="4320" w:hanging="360"/>
      </w:pPr>
      <w:rPr>
        <w:rFonts w:ascii="Calibri" w:hAnsi="Calibri" w:hint="default"/>
      </w:rPr>
    </w:lvl>
    <w:lvl w:ilvl="6" w:tplc="130AD528" w:tentative="1">
      <w:start w:val="1"/>
      <w:numFmt w:val="bullet"/>
      <w:lvlText w:val=" "/>
      <w:lvlJc w:val="left"/>
      <w:pPr>
        <w:tabs>
          <w:tab w:val="num" w:pos="5040"/>
        </w:tabs>
        <w:ind w:left="5040" w:hanging="360"/>
      </w:pPr>
      <w:rPr>
        <w:rFonts w:ascii="Calibri" w:hAnsi="Calibri" w:hint="default"/>
      </w:rPr>
    </w:lvl>
    <w:lvl w:ilvl="7" w:tplc="0292D2FC" w:tentative="1">
      <w:start w:val="1"/>
      <w:numFmt w:val="bullet"/>
      <w:lvlText w:val=" "/>
      <w:lvlJc w:val="left"/>
      <w:pPr>
        <w:tabs>
          <w:tab w:val="num" w:pos="5760"/>
        </w:tabs>
        <w:ind w:left="5760" w:hanging="360"/>
      </w:pPr>
      <w:rPr>
        <w:rFonts w:ascii="Calibri" w:hAnsi="Calibri" w:hint="default"/>
      </w:rPr>
    </w:lvl>
    <w:lvl w:ilvl="8" w:tplc="8A0A468C"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1A154F40"/>
    <w:multiLevelType w:val="hybridMultilevel"/>
    <w:tmpl w:val="095A3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69702D"/>
    <w:multiLevelType w:val="hybridMultilevel"/>
    <w:tmpl w:val="9836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2A0E7E"/>
    <w:multiLevelType w:val="hybridMultilevel"/>
    <w:tmpl w:val="E9EA70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6A0107"/>
    <w:multiLevelType w:val="hybridMultilevel"/>
    <w:tmpl w:val="A3684E92"/>
    <w:lvl w:ilvl="0" w:tplc="5B5EA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EE"/>
    <w:rsid w:val="00024AC2"/>
    <w:rsid w:val="000668AA"/>
    <w:rsid w:val="000F3251"/>
    <w:rsid w:val="00112E17"/>
    <w:rsid w:val="00114EDE"/>
    <w:rsid w:val="0016029D"/>
    <w:rsid w:val="001B5B79"/>
    <w:rsid w:val="001C1165"/>
    <w:rsid w:val="001C2ECE"/>
    <w:rsid w:val="001C6FD5"/>
    <w:rsid w:val="00295E92"/>
    <w:rsid w:val="002D7CB3"/>
    <w:rsid w:val="003644E6"/>
    <w:rsid w:val="003821BC"/>
    <w:rsid w:val="003834BA"/>
    <w:rsid w:val="003D5E2A"/>
    <w:rsid w:val="003F0AF4"/>
    <w:rsid w:val="004048B9"/>
    <w:rsid w:val="00470601"/>
    <w:rsid w:val="004A5049"/>
    <w:rsid w:val="004C293B"/>
    <w:rsid w:val="004F5C81"/>
    <w:rsid w:val="0056428A"/>
    <w:rsid w:val="006116DF"/>
    <w:rsid w:val="00674148"/>
    <w:rsid w:val="00683C0E"/>
    <w:rsid w:val="006A5D5A"/>
    <w:rsid w:val="006D2375"/>
    <w:rsid w:val="006D6CB5"/>
    <w:rsid w:val="00721FC1"/>
    <w:rsid w:val="00725B21"/>
    <w:rsid w:val="00734B20"/>
    <w:rsid w:val="007420BB"/>
    <w:rsid w:val="0077597F"/>
    <w:rsid w:val="007762E9"/>
    <w:rsid w:val="007F1050"/>
    <w:rsid w:val="00815239"/>
    <w:rsid w:val="00824B01"/>
    <w:rsid w:val="00832B7E"/>
    <w:rsid w:val="00836AE9"/>
    <w:rsid w:val="00836D6E"/>
    <w:rsid w:val="008822EE"/>
    <w:rsid w:val="00896D5F"/>
    <w:rsid w:val="008C0672"/>
    <w:rsid w:val="008C33EF"/>
    <w:rsid w:val="008D6A79"/>
    <w:rsid w:val="008E1E1A"/>
    <w:rsid w:val="0090503F"/>
    <w:rsid w:val="00965AA4"/>
    <w:rsid w:val="009C1F2D"/>
    <w:rsid w:val="009E18F4"/>
    <w:rsid w:val="009E5B74"/>
    <w:rsid w:val="00A00D1E"/>
    <w:rsid w:val="00A128FD"/>
    <w:rsid w:val="00AE3D72"/>
    <w:rsid w:val="00AF198E"/>
    <w:rsid w:val="00B350E3"/>
    <w:rsid w:val="00B70923"/>
    <w:rsid w:val="00B70B1A"/>
    <w:rsid w:val="00C145CF"/>
    <w:rsid w:val="00C358CB"/>
    <w:rsid w:val="00C94F5D"/>
    <w:rsid w:val="00CC66EE"/>
    <w:rsid w:val="00CE1958"/>
    <w:rsid w:val="00D3741E"/>
    <w:rsid w:val="00D412F8"/>
    <w:rsid w:val="00D91DD1"/>
    <w:rsid w:val="00DA3498"/>
    <w:rsid w:val="00DB733E"/>
    <w:rsid w:val="00E114E0"/>
    <w:rsid w:val="00E56856"/>
    <w:rsid w:val="00E60B35"/>
    <w:rsid w:val="00E82BC1"/>
    <w:rsid w:val="00E90E9E"/>
    <w:rsid w:val="00EB2B73"/>
    <w:rsid w:val="00ED01FE"/>
    <w:rsid w:val="00ED610A"/>
    <w:rsid w:val="00EF6E0E"/>
    <w:rsid w:val="00F13AA9"/>
    <w:rsid w:val="00F55C68"/>
    <w:rsid w:val="00F57496"/>
    <w:rsid w:val="00F608C8"/>
    <w:rsid w:val="00F901F9"/>
    <w:rsid w:val="00F94D7E"/>
    <w:rsid w:val="00FC2F73"/>
    <w:rsid w:val="00FC7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4B63"/>
  <w15:chartTrackingRefBased/>
  <w15:docId w15:val="{86B6E1FB-ABF5-4285-A92F-73A76C99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856"/>
    <w:pPr>
      <w:ind w:left="720"/>
      <w:contextualSpacing/>
    </w:pPr>
  </w:style>
  <w:style w:type="table" w:styleId="TableGrid">
    <w:name w:val="Table Grid"/>
    <w:basedOn w:val="TableNormal"/>
    <w:uiPriority w:val="39"/>
    <w:rsid w:val="00EB2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2E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47593">
      <w:bodyDiv w:val="1"/>
      <w:marLeft w:val="0"/>
      <w:marRight w:val="0"/>
      <w:marTop w:val="0"/>
      <w:marBottom w:val="0"/>
      <w:divBdr>
        <w:top w:val="none" w:sz="0" w:space="0" w:color="auto"/>
        <w:left w:val="none" w:sz="0" w:space="0" w:color="auto"/>
        <w:bottom w:val="none" w:sz="0" w:space="0" w:color="auto"/>
        <w:right w:val="none" w:sz="0" w:space="0" w:color="auto"/>
      </w:divBdr>
      <w:divsChild>
        <w:div w:id="1023629726">
          <w:marLeft w:val="144"/>
          <w:marRight w:val="0"/>
          <w:marTop w:val="240"/>
          <w:marBottom w:val="40"/>
          <w:divBdr>
            <w:top w:val="none" w:sz="0" w:space="0" w:color="auto"/>
            <w:left w:val="none" w:sz="0" w:space="0" w:color="auto"/>
            <w:bottom w:val="none" w:sz="0" w:space="0" w:color="auto"/>
            <w:right w:val="none" w:sz="0" w:space="0" w:color="auto"/>
          </w:divBdr>
        </w:div>
        <w:div w:id="1458839248">
          <w:marLeft w:val="144"/>
          <w:marRight w:val="0"/>
          <w:marTop w:val="240"/>
          <w:marBottom w:val="40"/>
          <w:divBdr>
            <w:top w:val="none" w:sz="0" w:space="0" w:color="auto"/>
            <w:left w:val="none" w:sz="0" w:space="0" w:color="auto"/>
            <w:bottom w:val="none" w:sz="0" w:space="0" w:color="auto"/>
            <w:right w:val="none" w:sz="0" w:space="0" w:color="auto"/>
          </w:divBdr>
        </w:div>
        <w:div w:id="1532260953">
          <w:marLeft w:val="144"/>
          <w:marRight w:val="0"/>
          <w:marTop w:val="240"/>
          <w:marBottom w:val="40"/>
          <w:divBdr>
            <w:top w:val="none" w:sz="0" w:space="0" w:color="auto"/>
            <w:left w:val="none" w:sz="0" w:space="0" w:color="auto"/>
            <w:bottom w:val="none" w:sz="0" w:space="0" w:color="auto"/>
            <w:right w:val="none" w:sz="0" w:space="0" w:color="auto"/>
          </w:divBdr>
        </w:div>
        <w:div w:id="1800492573">
          <w:marLeft w:val="144"/>
          <w:marRight w:val="0"/>
          <w:marTop w:val="240"/>
          <w:marBottom w:val="40"/>
          <w:divBdr>
            <w:top w:val="none" w:sz="0" w:space="0" w:color="auto"/>
            <w:left w:val="none" w:sz="0" w:space="0" w:color="auto"/>
            <w:bottom w:val="none" w:sz="0" w:space="0" w:color="auto"/>
            <w:right w:val="none" w:sz="0" w:space="0" w:color="auto"/>
          </w:divBdr>
        </w:div>
        <w:div w:id="489568151">
          <w:marLeft w:val="144"/>
          <w:marRight w:val="0"/>
          <w:marTop w:val="240"/>
          <w:marBottom w:val="40"/>
          <w:divBdr>
            <w:top w:val="none" w:sz="0" w:space="0" w:color="auto"/>
            <w:left w:val="none" w:sz="0" w:space="0" w:color="auto"/>
            <w:bottom w:val="none" w:sz="0" w:space="0" w:color="auto"/>
            <w:right w:val="none" w:sz="0" w:space="0" w:color="auto"/>
          </w:divBdr>
        </w:div>
      </w:divsChild>
    </w:div>
    <w:div w:id="107092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C52BE-D38C-4824-B8A3-E3367B19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itadmin</cp:lastModifiedBy>
  <cp:revision>6</cp:revision>
  <dcterms:created xsi:type="dcterms:W3CDTF">2020-04-03T11:32:00Z</dcterms:created>
  <dcterms:modified xsi:type="dcterms:W3CDTF">2020-04-20T13:17:00Z</dcterms:modified>
</cp:coreProperties>
</file>