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3FA" w:rsidRPr="00CE70D1" w:rsidRDefault="00F443FA" w:rsidP="00CE70D1">
      <w:pPr>
        <w:jc w:val="center"/>
        <w:rPr>
          <w:rFonts w:ascii="Arial" w:hAnsi="Arial" w:cs="Arial"/>
          <w:b/>
          <w:sz w:val="22"/>
          <w:szCs w:val="22"/>
          <w:u w:val="single"/>
          <w:lang w:val="en-US"/>
        </w:rPr>
      </w:pPr>
      <w:r w:rsidRPr="00CE70D1">
        <w:rPr>
          <w:rFonts w:ascii="Arial" w:hAnsi="Arial" w:cs="Arial"/>
          <w:b/>
          <w:sz w:val="22"/>
          <w:szCs w:val="22"/>
          <w:u w:val="single"/>
          <w:lang w:val="en-US"/>
        </w:rPr>
        <w:t>Customer services</w:t>
      </w:r>
    </w:p>
    <w:p w:rsidR="00CE70D1" w:rsidRPr="00CE70D1" w:rsidRDefault="00CE70D1" w:rsidP="00F443FA">
      <w:pPr>
        <w:rPr>
          <w:rFonts w:ascii="Arial" w:hAnsi="Arial" w:cs="Arial"/>
          <w:b/>
          <w:sz w:val="22"/>
          <w:szCs w:val="22"/>
          <w:lang w:val="en-US"/>
        </w:rPr>
      </w:pPr>
    </w:p>
    <w:p w:rsidR="00CE70D1" w:rsidRPr="00CE70D1" w:rsidRDefault="00CE70D1" w:rsidP="00F443FA">
      <w:pPr>
        <w:rPr>
          <w:rFonts w:ascii="Arial" w:hAnsi="Arial" w:cs="Arial"/>
          <w:b/>
          <w:sz w:val="22"/>
          <w:szCs w:val="22"/>
          <w:lang w:val="en-US"/>
        </w:rPr>
      </w:pPr>
      <w:r w:rsidRPr="00CE70D1">
        <w:rPr>
          <w:rFonts w:ascii="Arial" w:hAnsi="Arial" w:cs="Arial"/>
          <w:b/>
          <w:sz w:val="22"/>
          <w:szCs w:val="22"/>
          <w:lang w:val="en-US"/>
        </w:rPr>
        <w:t>NAME:</w:t>
      </w:r>
    </w:p>
    <w:p w:rsidR="00CE70D1" w:rsidRPr="00CE70D1" w:rsidRDefault="00CE70D1" w:rsidP="00F443FA">
      <w:pPr>
        <w:rPr>
          <w:rFonts w:ascii="Arial" w:hAnsi="Arial" w:cs="Arial"/>
          <w:b/>
          <w:sz w:val="22"/>
          <w:szCs w:val="22"/>
          <w:lang w:val="en-US"/>
        </w:rPr>
      </w:pPr>
    </w:p>
    <w:p w:rsidR="00CE70D1" w:rsidRPr="00CE70D1" w:rsidRDefault="00CE70D1" w:rsidP="00F443FA">
      <w:pPr>
        <w:rPr>
          <w:rFonts w:ascii="Arial" w:hAnsi="Arial" w:cs="Arial"/>
          <w:b/>
          <w:sz w:val="22"/>
          <w:szCs w:val="22"/>
          <w:lang w:val="en-US"/>
        </w:rPr>
      </w:pPr>
    </w:p>
    <w:p w:rsidR="00CE70D1" w:rsidRDefault="00CE70D1" w:rsidP="00F443FA">
      <w:pPr>
        <w:rPr>
          <w:rFonts w:ascii="Arial" w:hAnsi="Arial" w:cs="Arial"/>
          <w:b/>
          <w:sz w:val="22"/>
          <w:szCs w:val="22"/>
          <w:lang w:val="en-US"/>
        </w:rPr>
      </w:pPr>
      <w:r w:rsidRPr="00CE70D1">
        <w:rPr>
          <w:rFonts w:ascii="Arial" w:hAnsi="Arial" w:cs="Arial"/>
          <w:b/>
          <w:sz w:val="22"/>
          <w:szCs w:val="22"/>
          <w:lang w:val="en-US"/>
        </w:rPr>
        <w:t>In your own words tell me what Customer Service is</w:t>
      </w:r>
    </w:p>
    <w:p w:rsidR="00CE70D1" w:rsidRDefault="00CE70D1" w:rsidP="00F443FA">
      <w:pPr>
        <w:rPr>
          <w:rFonts w:ascii="Arial" w:hAnsi="Arial" w:cs="Arial"/>
          <w:b/>
          <w:sz w:val="22"/>
          <w:szCs w:val="22"/>
          <w:lang w:val="en-US"/>
        </w:rPr>
      </w:pPr>
    </w:p>
    <w:p w:rsidR="00CE70D1" w:rsidRDefault="00CE70D1" w:rsidP="00F443FA">
      <w:pPr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70D1" w:rsidRPr="00CE70D1" w:rsidRDefault="00CE70D1" w:rsidP="00F443FA">
      <w:pPr>
        <w:rPr>
          <w:rFonts w:ascii="Arial" w:hAnsi="Arial" w:cs="Arial"/>
          <w:b/>
          <w:sz w:val="22"/>
          <w:szCs w:val="22"/>
          <w:lang w:val="en-US"/>
        </w:rPr>
      </w:pPr>
    </w:p>
    <w:p w:rsidR="00F443FA" w:rsidRPr="00CE70D1" w:rsidRDefault="00F443FA" w:rsidP="00F443FA">
      <w:pPr>
        <w:rPr>
          <w:rFonts w:ascii="Arial" w:hAnsi="Arial" w:cs="Arial"/>
          <w:b/>
          <w:sz w:val="22"/>
          <w:szCs w:val="22"/>
          <w:lang w:val="en-US"/>
        </w:rPr>
      </w:pPr>
    </w:p>
    <w:p w:rsidR="00F443FA" w:rsidRPr="00CE70D1" w:rsidRDefault="00F443FA" w:rsidP="00F443FA">
      <w:pPr>
        <w:rPr>
          <w:rFonts w:ascii="Arial" w:hAnsi="Arial" w:cs="Arial"/>
          <w:b/>
          <w:sz w:val="22"/>
          <w:szCs w:val="22"/>
          <w:lang w:val="en-US"/>
        </w:rPr>
      </w:pPr>
    </w:p>
    <w:p w:rsidR="00F443FA" w:rsidRDefault="00F443FA" w:rsidP="00F443FA">
      <w:pPr>
        <w:rPr>
          <w:rFonts w:ascii="Arial" w:hAnsi="Arial" w:cs="Arial"/>
          <w:b/>
          <w:sz w:val="22"/>
          <w:szCs w:val="22"/>
          <w:lang w:val="en-US"/>
        </w:rPr>
      </w:pPr>
      <w:r w:rsidRPr="00CE70D1">
        <w:rPr>
          <w:rFonts w:ascii="Arial" w:hAnsi="Arial" w:cs="Arial"/>
          <w:b/>
          <w:sz w:val="22"/>
          <w:szCs w:val="22"/>
          <w:lang w:val="en-US"/>
        </w:rPr>
        <w:t xml:space="preserve"> Expla</w:t>
      </w:r>
      <w:r w:rsidR="00CE70D1">
        <w:rPr>
          <w:rFonts w:ascii="Arial" w:hAnsi="Arial" w:cs="Arial"/>
          <w:b/>
          <w:sz w:val="22"/>
          <w:szCs w:val="22"/>
          <w:lang w:val="en-US"/>
        </w:rPr>
        <w:t>in what non-verbal customer service</w:t>
      </w:r>
      <w:r w:rsidRPr="00CE70D1">
        <w:rPr>
          <w:rFonts w:ascii="Arial" w:hAnsi="Arial" w:cs="Arial"/>
          <w:b/>
          <w:sz w:val="22"/>
          <w:szCs w:val="22"/>
          <w:lang w:val="en-US"/>
        </w:rPr>
        <w:t xml:space="preserve"> is</w:t>
      </w:r>
      <w:r w:rsidR="00CE70D1">
        <w:rPr>
          <w:rFonts w:ascii="Arial" w:hAnsi="Arial" w:cs="Arial"/>
          <w:b/>
          <w:sz w:val="22"/>
          <w:szCs w:val="22"/>
          <w:lang w:val="en-US"/>
        </w:rPr>
        <w:t xml:space="preserve"> and give 2 examples</w:t>
      </w:r>
    </w:p>
    <w:p w:rsidR="00CE70D1" w:rsidRPr="00CE70D1" w:rsidRDefault="00CE70D1" w:rsidP="00F443FA">
      <w:pPr>
        <w:rPr>
          <w:rFonts w:ascii="Arial" w:hAnsi="Arial" w:cs="Arial"/>
          <w:b/>
          <w:sz w:val="22"/>
          <w:szCs w:val="22"/>
          <w:lang w:val="en-US"/>
        </w:rPr>
      </w:pPr>
    </w:p>
    <w:p w:rsidR="00F57D1D" w:rsidRPr="00CE70D1" w:rsidRDefault="00F443FA" w:rsidP="00F443FA">
      <w:pPr>
        <w:rPr>
          <w:rFonts w:ascii="Arial" w:hAnsi="Arial" w:cs="Arial"/>
          <w:b/>
          <w:sz w:val="22"/>
          <w:szCs w:val="22"/>
          <w:lang w:val="en-US"/>
        </w:rPr>
      </w:pPr>
      <w:r w:rsidRPr="00CE70D1">
        <w:rPr>
          <w:rFonts w:ascii="Arial" w:hAnsi="Arial" w:cs="Arial"/>
          <w:b/>
          <w:sz w:val="22"/>
          <w:szCs w:val="22"/>
          <w:lang w:val="en-US"/>
        </w:rPr>
        <w:t>_______________________________________________________________________________________________________________________________________________________________________________________________________</w:t>
      </w:r>
      <w:r w:rsidR="00701815">
        <w:rPr>
          <w:rFonts w:ascii="Arial" w:hAnsi="Arial" w:cs="Arial"/>
          <w:b/>
          <w:sz w:val="22"/>
          <w:szCs w:val="22"/>
          <w:lang w:val="en-US"/>
        </w:rPr>
        <w:t>_____________________________</w:t>
      </w:r>
    </w:p>
    <w:p w:rsidR="00CE70D1" w:rsidRDefault="00CE70D1" w:rsidP="00F443FA">
      <w:pPr>
        <w:rPr>
          <w:rFonts w:ascii="Arial" w:hAnsi="Arial" w:cs="Arial"/>
          <w:b/>
          <w:sz w:val="22"/>
          <w:szCs w:val="22"/>
          <w:lang w:val="en-US"/>
        </w:rPr>
      </w:pPr>
    </w:p>
    <w:p w:rsidR="00CE70D1" w:rsidRDefault="00CE70D1" w:rsidP="00F443FA">
      <w:pPr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 xml:space="preserve">What ways do we interact with customers without using our voice? </w:t>
      </w:r>
    </w:p>
    <w:p w:rsidR="00CE70D1" w:rsidRPr="00CE70D1" w:rsidRDefault="00CE70D1" w:rsidP="00F443FA">
      <w:pPr>
        <w:rPr>
          <w:rFonts w:ascii="Arial" w:hAnsi="Arial" w:cs="Arial"/>
          <w:b/>
          <w:sz w:val="22"/>
          <w:szCs w:val="22"/>
          <w:lang w:val="en-US"/>
        </w:rPr>
      </w:pPr>
    </w:p>
    <w:p w:rsidR="00F443FA" w:rsidRPr="00CE70D1" w:rsidRDefault="00F443FA" w:rsidP="00F443FA">
      <w:pPr>
        <w:rPr>
          <w:rFonts w:ascii="Arial" w:hAnsi="Arial" w:cs="Arial"/>
          <w:b/>
          <w:sz w:val="22"/>
          <w:szCs w:val="22"/>
          <w:lang w:val="en-US"/>
        </w:rPr>
      </w:pPr>
      <w:r w:rsidRPr="00CE70D1">
        <w:rPr>
          <w:rFonts w:ascii="Arial" w:hAnsi="Arial" w:cs="Arial"/>
          <w:b/>
          <w:sz w:val="22"/>
          <w:szCs w:val="22"/>
          <w:lang w:val="en-US"/>
        </w:rPr>
        <w:t>_______________________________________________________________________________________________________________________________________________________________________________________________________</w:t>
      </w:r>
      <w:r w:rsidR="00701815">
        <w:rPr>
          <w:rFonts w:ascii="Arial" w:hAnsi="Arial" w:cs="Arial"/>
          <w:b/>
          <w:sz w:val="22"/>
          <w:szCs w:val="22"/>
          <w:lang w:val="en-US"/>
        </w:rPr>
        <w:t>_____________________________</w:t>
      </w:r>
    </w:p>
    <w:p w:rsidR="00CE70D1" w:rsidRPr="00701815" w:rsidRDefault="00F443FA" w:rsidP="00F443FA">
      <w:pPr>
        <w:rPr>
          <w:rFonts w:ascii="Arial" w:hAnsi="Arial" w:cs="Arial"/>
          <w:b/>
          <w:sz w:val="22"/>
          <w:szCs w:val="22"/>
          <w:lang w:val="en-US"/>
        </w:rPr>
      </w:pPr>
      <w:r w:rsidRPr="00CE70D1">
        <w:rPr>
          <w:rFonts w:ascii="Arial" w:hAnsi="Arial" w:cs="Arial"/>
          <w:b/>
          <w:sz w:val="22"/>
          <w:szCs w:val="22"/>
          <w:lang w:val="en-US"/>
        </w:rPr>
        <w:t>______________________________________________________________________________________</w:t>
      </w:r>
      <w:r w:rsidR="00701815">
        <w:rPr>
          <w:rFonts w:ascii="Arial" w:hAnsi="Arial" w:cs="Arial"/>
          <w:b/>
          <w:sz w:val="22"/>
          <w:szCs w:val="22"/>
          <w:lang w:val="en-US"/>
        </w:rPr>
        <w:t>_________________________</w:t>
      </w:r>
    </w:p>
    <w:p w:rsidR="00CE70D1" w:rsidRPr="00CE70D1" w:rsidRDefault="00CE70D1" w:rsidP="00F443FA">
      <w:pPr>
        <w:rPr>
          <w:rFonts w:ascii="Arial" w:hAnsi="Arial" w:cs="Arial"/>
          <w:b/>
          <w:sz w:val="22"/>
          <w:szCs w:val="22"/>
        </w:rPr>
      </w:pPr>
    </w:p>
    <w:p w:rsidR="00CE70D1" w:rsidRPr="00CE70D1" w:rsidRDefault="00CE70D1" w:rsidP="00F443FA">
      <w:pPr>
        <w:rPr>
          <w:rFonts w:ascii="Arial" w:hAnsi="Arial" w:cs="Arial"/>
          <w:b/>
          <w:sz w:val="22"/>
          <w:szCs w:val="22"/>
        </w:rPr>
      </w:pPr>
    </w:p>
    <w:p w:rsidR="00701815" w:rsidRDefault="00701815" w:rsidP="00F443FA">
      <w:pPr>
        <w:rPr>
          <w:rFonts w:ascii="Arial" w:hAnsi="Arial" w:cs="Arial"/>
          <w:b/>
          <w:sz w:val="22"/>
          <w:szCs w:val="22"/>
        </w:rPr>
      </w:pPr>
    </w:p>
    <w:p w:rsidR="00701815" w:rsidRDefault="00701815" w:rsidP="00F443FA">
      <w:pPr>
        <w:rPr>
          <w:rFonts w:ascii="Arial" w:hAnsi="Arial" w:cs="Arial"/>
          <w:b/>
          <w:sz w:val="22"/>
          <w:szCs w:val="22"/>
        </w:rPr>
      </w:pPr>
    </w:p>
    <w:p w:rsidR="00701815" w:rsidRDefault="00701815" w:rsidP="00F443FA">
      <w:pPr>
        <w:rPr>
          <w:rFonts w:ascii="Arial" w:hAnsi="Arial" w:cs="Arial"/>
          <w:b/>
          <w:sz w:val="22"/>
          <w:szCs w:val="22"/>
        </w:rPr>
      </w:pPr>
    </w:p>
    <w:p w:rsidR="00701815" w:rsidRDefault="00701815" w:rsidP="00F443FA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10795</wp:posOffset>
                </wp:positionV>
                <wp:extent cx="3057525" cy="1419225"/>
                <wp:effectExtent l="0" t="0" r="28575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14192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C117375" id="Oval 1" o:spid="_x0000_s1026" style="position:absolute;margin-left:0;margin-top:.85pt;width:240.75pt;height:111.7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" fillcolor="#5b9bd5 [3204]" strokecolor="#1f4d78 [1604]" strokeweight="1pt">
                <v:stroke joinstyle="miter"/>
                <w10:wrap anchorx="margin"/>
              </v:oval>
            </w:pict>
          </mc:Fallback>
        </mc:AlternateContent>
      </w:r>
      <w:r>
        <w:t xml:space="preserve">                                       </w:t>
      </w:r>
    </w:p>
    <w:p w:rsidR="00701815" w:rsidRDefault="00701815">
      <w:pPr>
        <w:spacing w:after="160" w:line="259" w:lineRule="auto"/>
      </w:pP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381000</wp:posOffset>
                </wp:positionV>
                <wp:extent cx="2360930" cy="1404620"/>
                <wp:effectExtent l="0" t="0" r="17145" b="120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0D1" w:rsidRPr="00CE70D1" w:rsidRDefault="00CE70D1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What are the benefits of good customer service?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0pt;width:185.9pt;height:110.6pt;z-index:251661312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Chl7dB2wAAAAcBAAAPAAAAAAAAAAAAAAAAAH8EAABkcnMvZG93bnJl&#10;di54bWxQSwUGAAAAAAQABADzAAAAhwUAAAAA&#10;">
                <v:textbox style="mso-fit-shape-to-text:t">
                  <w:txbxContent>
                    <w:p w:rsidR="00CE70D1" w:rsidRPr="00CE70D1" w:rsidRDefault="00CE70D1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What are the benefits of good customer service?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br w:type="page"/>
      </w:r>
    </w:p>
    <w:p w:rsidR="00701815" w:rsidRDefault="00701815" w:rsidP="00F443FA">
      <w:r>
        <w:lastRenderedPageBreak/>
        <w:t xml:space="preserve">               </w:t>
      </w:r>
    </w:p>
    <w:tbl>
      <w:tblPr>
        <w:tblW w:w="14085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7849"/>
        <w:gridCol w:w="6236"/>
      </w:tblGrid>
      <w:tr w:rsidR="00701815" w:rsidRPr="00701815" w:rsidTr="00701815">
        <w:trPr>
          <w:cantSplit/>
          <w:trHeight w:val="2119"/>
        </w:trPr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01815" w:rsidRPr="00701815" w:rsidRDefault="00701815" w:rsidP="00701815">
            <w:pPr>
              <w:spacing w:line="360" w:lineRule="auto"/>
              <w:rPr>
                <w:rFonts w:ascii="Arial Bold" w:hAnsi="Arial Bold"/>
                <w:szCs w:val="20"/>
                <w:lang w:eastAsia="en-GB"/>
              </w:rPr>
            </w:pPr>
            <w:r w:rsidRPr="00701815">
              <w:rPr>
                <w:rFonts w:ascii="Arial Bold" w:hAnsi="Arial Bold"/>
                <w:szCs w:val="20"/>
                <w:lang w:eastAsia="en-GB"/>
              </w:rPr>
              <w:t>Scenario 1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01815" w:rsidRPr="00701815" w:rsidRDefault="00701815" w:rsidP="00701815">
            <w:pPr>
              <w:spacing w:line="360" w:lineRule="auto"/>
              <w:rPr>
                <w:rFonts w:ascii="Arial Bold" w:hAnsi="Arial Bold"/>
                <w:szCs w:val="20"/>
                <w:lang w:eastAsia="en-GB"/>
              </w:rPr>
            </w:pPr>
            <w:r w:rsidRPr="00701815">
              <w:rPr>
                <w:rFonts w:ascii="Arial Bold" w:hAnsi="Arial Bold"/>
                <w:szCs w:val="20"/>
                <w:lang w:eastAsia="en-GB"/>
              </w:rPr>
              <w:t>What should you do to prevent miscommunication and poor customer service, for this scenario?</w:t>
            </w:r>
          </w:p>
        </w:tc>
      </w:tr>
      <w:tr w:rsidR="00701815" w:rsidRPr="00701815" w:rsidTr="00701815">
        <w:trPr>
          <w:cantSplit/>
          <w:trHeight w:val="6550"/>
        </w:trPr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01815" w:rsidRPr="00701815" w:rsidRDefault="00701815" w:rsidP="00701815">
            <w:pPr>
              <w:rPr>
                <w:rFonts w:ascii="Arial" w:hAnsi="Arial"/>
                <w:szCs w:val="20"/>
                <w:lang w:eastAsia="en-GB"/>
              </w:rPr>
            </w:pPr>
            <w:r w:rsidRPr="00701815">
              <w:rPr>
                <w:rFonts w:ascii="Arial" w:hAnsi="Arial"/>
                <w:szCs w:val="20"/>
                <w:lang w:eastAsia="en-GB"/>
              </w:rPr>
              <w:t xml:space="preserve">A client at a hairdressing salon requests a particular hairstyle. She imagines just a trim and a touch up of her usual colour. The resulting hairstyle was not what the client desired. She received a different colour and felt her hair had been cut too short. </w:t>
            </w:r>
          </w:p>
          <w:p w:rsidR="00701815" w:rsidRPr="00701815" w:rsidRDefault="00701815" w:rsidP="00701815">
            <w:pPr>
              <w:rPr>
                <w:rFonts w:ascii="Arial" w:hAnsi="Arial"/>
                <w:szCs w:val="20"/>
                <w:lang w:eastAsia="en-GB"/>
              </w:rPr>
            </w:pPr>
          </w:p>
          <w:p w:rsidR="00701815" w:rsidRPr="00701815" w:rsidRDefault="00701815" w:rsidP="00701815">
            <w:pPr>
              <w:jc w:val="center"/>
              <w:rPr>
                <w:rFonts w:ascii="Arial" w:hAnsi="Arial"/>
                <w:szCs w:val="20"/>
                <w:lang w:eastAsia="en-GB"/>
              </w:rPr>
            </w:pPr>
            <w:r w:rsidRPr="00701815">
              <w:rPr>
                <w:rFonts w:ascii="Calibri" w:hAnsi="Calibri"/>
                <w:noProof/>
                <w:sz w:val="22"/>
                <w:szCs w:val="20"/>
                <w:lang w:val="en-GB" w:eastAsia="en-GB"/>
              </w:rPr>
              <w:drawing>
                <wp:inline distT="0" distB="0" distL="0" distR="0">
                  <wp:extent cx="4423410" cy="16002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59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0290" cy="1606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1815" w:rsidRPr="00701815" w:rsidRDefault="00701815" w:rsidP="00701815">
            <w:pPr>
              <w:spacing w:line="360" w:lineRule="auto"/>
              <w:rPr>
                <w:rFonts w:ascii="Calibri" w:hAnsi="Calibri"/>
                <w:sz w:val="22"/>
                <w:szCs w:val="20"/>
                <w:lang w:eastAsia="en-GB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01815" w:rsidRDefault="00701815" w:rsidP="00701815">
            <w:pPr>
              <w:spacing w:line="360" w:lineRule="auto"/>
              <w:rPr>
                <w:rFonts w:ascii="Calibri" w:hAnsi="Calibri"/>
                <w:sz w:val="22"/>
                <w:szCs w:val="20"/>
                <w:u w:val="single"/>
                <w:lang w:eastAsia="en-GB"/>
              </w:rPr>
            </w:pPr>
            <w:r w:rsidRPr="00701815">
              <w:rPr>
                <w:rFonts w:ascii="Calibri" w:hAnsi="Calibri"/>
                <w:sz w:val="22"/>
                <w:szCs w:val="20"/>
                <w:u w:val="single"/>
                <w:lang w:eastAsia="en-GB"/>
              </w:rPr>
              <w:t xml:space="preserve">What should have been said or done before the hair cut? </w:t>
            </w:r>
          </w:p>
          <w:p w:rsidR="00701815" w:rsidRDefault="00701815" w:rsidP="00701815">
            <w:pPr>
              <w:spacing w:line="360" w:lineRule="auto"/>
              <w:rPr>
                <w:rFonts w:ascii="Calibri" w:hAnsi="Calibri"/>
                <w:sz w:val="22"/>
                <w:szCs w:val="20"/>
                <w:u w:val="single"/>
                <w:lang w:eastAsia="en-GB"/>
              </w:rPr>
            </w:pPr>
          </w:p>
          <w:p w:rsidR="00701815" w:rsidRDefault="00701815" w:rsidP="00701815">
            <w:pPr>
              <w:spacing w:line="360" w:lineRule="auto"/>
              <w:rPr>
                <w:rFonts w:ascii="Calibri" w:hAnsi="Calibri"/>
                <w:sz w:val="22"/>
                <w:szCs w:val="20"/>
                <w:u w:val="single"/>
                <w:lang w:eastAsia="en-GB"/>
              </w:rPr>
            </w:pPr>
          </w:p>
          <w:p w:rsidR="00701815" w:rsidRDefault="00701815" w:rsidP="00701815">
            <w:pPr>
              <w:spacing w:line="360" w:lineRule="auto"/>
              <w:rPr>
                <w:rFonts w:ascii="Calibri" w:hAnsi="Calibri"/>
                <w:sz w:val="22"/>
                <w:szCs w:val="20"/>
                <w:u w:val="single"/>
                <w:lang w:eastAsia="en-GB"/>
              </w:rPr>
            </w:pPr>
          </w:p>
          <w:p w:rsidR="00701815" w:rsidRPr="00701815" w:rsidRDefault="00701815" w:rsidP="00701815">
            <w:pPr>
              <w:spacing w:line="360" w:lineRule="auto"/>
              <w:rPr>
                <w:rFonts w:ascii="Calibri" w:hAnsi="Calibri"/>
                <w:sz w:val="22"/>
                <w:szCs w:val="20"/>
                <w:u w:val="single"/>
                <w:lang w:eastAsia="en-GB"/>
              </w:rPr>
            </w:pPr>
          </w:p>
          <w:p w:rsidR="00701815" w:rsidRPr="00701815" w:rsidRDefault="00701815" w:rsidP="00701815">
            <w:pPr>
              <w:spacing w:line="360" w:lineRule="auto"/>
              <w:rPr>
                <w:rFonts w:ascii="Calibri" w:hAnsi="Calibri"/>
                <w:sz w:val="22"/>
                <w:szCs w:val="20"/>
                <w:u w:val="single"/>
                <w:lang w:eastAsia="en-GB"/>
              </w:rPr>
            </w:pPr>
          </w:p>
          <w:p w:rsidR="00701815" w:rsidRPr="00701815" w:rsidRDefault="00701815" w:rsidP="00701815">
            <w:pPr>
              <w:spacing w:line="360" w:lineRule="auto"/>
              <w:rPr>
                <w:rFonts w:ascii="Calibri" w:hAnsi="Calibri"/>
                <w:sz w:val="22"/>
                <w:szCs w:val="20"/>
                <w:u w:val="single"/>
                <w:lang w:eastAsia="en-GB"/>
              </w:rPr>
            </w:pPr>
          </w:p>
          <w:p w:rsidR="00701815" w:rsidRPr="00701815" w:rsidRDefault="00701815" w:rsidP="00701815">
            <w:pPr>
              <w:spacing w:line="360" w:lineRule="auto"/>
              <w:rPr>
                <w:rFonts w:ascii="Calibri" w:hAnsi="Calibri"/>
                <w:sz w:val="22"/>
                <w:szCs w:val="20"/>
                <w:u w:val="single"/>
                <w:lang w:eastAsia="en-GB"/>
              </w:rPr>
            </w:pPr>
          </w:p>
          <w:p w:rsidR="00701815" w:rsidRPr="00701815" w:rsidRDefault="00701815" w:rsidP="00701815">
            <w:pPr>
              <w:spacing w:line="360" w:lineRule="auto"/>
              <w:rPr>
                <w:rFonts w:ascii="Calibri" w:hAnsi="Calibri"/>
                <w:sz w:val="22"/>
                <w:szCs w:val="20"/>
                <w:u w:val="single"/>
                <w:lang w:eastAsia="en-GB"/>
              </w:rPr>
            </w:pPr>
            <w:r w:rsidRPr="00701815">
              <w:rPr>
                <w:rFonts w:ascii="Calibri" w:hAnsi="Calibri"/>
                <w:sz w:val="22"/>
                <w:szCs w:val="20"/>
                <w:u w:val="single"/>
                <w:lang w:eastAsia="en-GB"/>
              </w:rPr>
              <w:t xml:space="preserve">What should be said or done after the haircut? </w:t>
            </w:r>
          </w:p>
        </w:tc>
      </w:tr>
    </w:tbl>
    <w:p w:rsidR="00CE70D1" w:rsidRDefault="00701815" w:rsidP="00F443FA">
      <w:bookmarkStart w:id="0" w:name="_GoBack"/>
      <w:bookmarkEnd w:id="0"/>
      <w:r>
        <w:lastRenderedPageBreak/>
        <w:t xml:space="preserve">                                                                                    </w:t>
      </w:r>
    </w:p>
    <w:sectPr w:rsidR="00CE70D1" w:rsidSect="0070181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3FA"/>
    <w:rsid w:val="00065244"/>
    <w:rsid w:val="00701815"/>
    <w:rsid w:val="00CE70D1"/>
    <w:rsid w:val="00F443FA"/>
    <w:rsid w:val="00F5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B3589EC"/>
  <w15:chartTrackingRefBased/>
  <w15:docId w15:val="{C592ACA0-784C-44F6-AC32-157860A2E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3FA"/>
    <w:pPr>
      <w:spacing w:after="0" w:line="240" w:lineRule="auto"/>
    </w:pPr>
    <w:rPr>
      <w:rFonts w:ascii="Verdana" w:eastAsia="ヒラギノ角ゴ Pro W3" w:hAnsi="Verdana" w:cs="Times New Roman"/>
      <w:color w:val="000000"/>
      <w:sz w:val="20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48</Words>
  <Characters>1598</Characters>
  <Application>Microsoft Office Word</Application>
  <DocSecurity>0</DocSecurity>
  <Lines>30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</dc:creator>
  <cp:keywords/>
  <dc:description/>
  <cp:lastModifiedBy>profile</cp:lastModifiedBy>
  <cp:revision>1</cp:revision>
  <dcterms:created xsi:type="dcterms:W3CDTF">2020-01-20T13:32:00Z</dcterms:created>
  <dcterms:modified xsi:type="dcterms:W3CDTF">2020-01-20T15:25:00Z</dcterms:modified>
</cp:coreProperties>
</file>