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9183" w14:textId="3E0C5C11" w:rsidR="00A112E2" w:rsidRDefault="00A112E2"/>
    <w:p w14:paraId="33C2081F" w14:textId="5D5FB0A9" w:rsidR="009715C9" w:rsidRDefault="009715C9" w:rsidP="009715C9">
      <w:pPr>
        <w:jc w:val="both"/>
        <w:rPr>
          <w:rFonts w:ascii="Arial" w:hAnsi="Arial" w:cs="Arial"/>
          <w:sz w:val="22"/>
          <w:szCs w:val="22"/>
        </w:rPr>
      </w:pPr>
    </w:p>
    <w:p w14:paraId="20B35E4F" w14:textId="77777777" w:rsidR="009E53C5" w:rsidRDefault="009E53C5" w:rsidP="00B66DA7">
      <w:pPr>
        <w:rPr>
          <w:rFonts w:ascii="Arial" w:hAnsi="Arial" w:cs="Arial"/>
          <w:b/>
          <w:bCs/>
          <w:sz w:val="22"/>
          <w:szCs w:val="22"/>
        </w:rPr>
      </w:pPr>
    </w:p>
    <w:p w14:paraId="2792F988" w14:textId="1C35C382" w:rsidR="00B66DA7" w:rsidRPr="008F4FE6" w:rsidRDefault="00B66DA7" w:rsidP="00B66DA7">
      <w:pPr>
        <w:rPr>
          <w:rFonts w:ascii="Arial" w:hAnsi="Arial" w:cs="Arial"/>
          <w:sz w:val="22"/>
          <w:szCs w:val="22"/>
        </w:rPr>
      </w:pPr>
      <w:r w:rsidRPr="004A3329">
        <w:rPr>
          <w:rFonts w:ascii="Arial" w:hAnsi="Arial" w:cs="Arial"/>
          <w:b/>
          <w:bCs/>
          <w:sz w:val="22"/>
          <w:szCs w:val="22"/>
        </w:rPr>
        <w:t>ABBOT’S LEA SCHOOL</w:t>
      </w:r>
    </w:p>
    <w:p w14:paraId="4C7B951F" w14:textId="77777777" w:rsidR="00B66DA7" w:rsidRPr="00731C7C" w:rsidRDefault="00B66DA7" w:rsidP="00B66DA7">
      <w:pPr>
        <w:jc w:val="both"/>
        <w:rPr>
          <w:rFonts w:ascii="Arial" w:hAnsi="Arial" w:cs="Arial"/>
          <w:sz w:val="22"/>
          <w:szCs w:val="22"/>
        </w:rPr>
      </w:pPr>
    </w:p>
    <w:p w14:paraId="3C14A160" w14:textId="77777777" w:rsidR="00B66DA7" w:rsidRPr="00731C7C" w:rsidRDefault="00B66DA7" w:rsidP="00B66DA7">
      <w:pPr>
        <w:pStyle w:val="BodyText"/>
        <w:rPr>
          <w:rFonts w:cs="Arial"/>
          <w:b/>
          <w:sz w:val="22"/>
          <w:szCs w:val="22"/>
        </w:rPr>
      </w:pPr>
      <w:r w:rsidRPr="00731C7C">
        <w:rPr>
          <w:rFonts w:cs="Arial"/>
          <w:b/>
          <w:sz w:val="22"/>
          <w:szCs w:val="22"/>
        </w:rPr>
        <w:t>Election of Parent Governor(s)</w:t>
      </w:r>
    </w:p>
    <w:p w14:paraId="7E7FB4EA" w14:textId="77777777" w:rsidR="00B66DA7" w:rsidRPr="00731C7C" w:rsidRDefault="00B66DA7" w:rsidP="00B66DA7">
      <w:pPr>
        <w:pStyle w:val="BodyText"/>
        <w:rPr>
          <w:rFonts w:cs="Arial"/>
          <w:b/>
          <w:sz w:val="22"/>
          <w:szCs w:val="22"/>
          <w:u w:val="single"/>
        </w:rPr>
      </w:pPr>
    </w:p>
    <w:p w14:paraId="044C7B6F" w14:textId="77777777" w:rsidR="00B66DA7" w:rsidRPr="00731C7C" w:rsidRDefault="00B66DA7" w:rsidP="00B66DA7">
      <w:pPr>
        <w:pStyle w:val="BodyText"/>
        <w:rPr>
          <w:rFonts w:cs="Arial"/>
          <w:b/>
          <w:sz w:val="22"/>
          <w:szCs w:val="22"/>
          <w:u w:val="single"/>
        </w:rPr>
      </w:pPr>
      <w:r w:rsidRPr="00731C7C">
        <w:rPr>
          <w:rFonts w:cs="Arial"/>
          <w:b/>
          <w:sz w:val="22"/>
          <w:szCs w:val="22"/>
          <w:u w:val="single"/>
        </w:rPr>
        <w:t>NOMINATION FORM</w:t>
      </w:r>
    </w:p>
    <w:p w14:paraId="0527FFB5" w14:textId="77777777" w:rsidR="00B66DA7" w:rsidRPr="00731C7C" w:rsidRDefault="00B66DA7" w:rsidP="00B66DA7">
      <w:pPr>
        <w:pStyle w:val="BodyText"/>
        <w:ind w:left="3600" w:firstLine="720"/>
        <w:rPr>
          <w:rFonts w:cs="Arial"/>
          <w:b/>
          <w:sz w:val="22"/>
          <w:szCs w:val="22"/>
          <w:u w:val="single"/>
        </w:rPr>
      </w:pPr>
    </w:p>
    <w:p w14:paraId="6A8986F0" w14:textId="77777777" w:rsidR="00B66DA7" w:rsidRPr="00731C7C" w:rsidRDefault="00B66DA7" w:rsidP="00B66DA7">
      <w:pPr>
        <w:pStyle w:val="BodyText"/>
        <w:ind w:left="3600" w:firstLine="720"/>
        <w:rPr>
          <w:rFonts w:cs="Arial"/>
          <w:b/>
          <w:sz w:val="22"/>
          <w:szCs w:val="22"/>
          <w:u w:val="single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840"/>
        <w:gridCol w:w="3647"/>
        <w:gridCol w:w="34"/>
        <w:gridCol w:w="3085"/>
      </w:tblGrid>
      <w:tr w:rsidR="00B66DA7" w:rsidRPr="00731C7C" w14:paraId="1C1B2D28" w14:textId="77777777" w:rsidTr="00666A48">
        <w:trPr>
          <w:cantSplit/>
          <w:trHeight w:val="285"/>
        </w:trPr>
        <w:tc>
          <w:tcPr>
            <w:tcW w:w="2840" w:type="dxa"/>
          </w:tcPr>
          <w:p w14:paraId="390A8A44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72DD0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  <w:r w:rsidRPr="00731C7C">
              <w:rPr>
                <w:rFonts w:cs="Arial"/>
                <w:sz w:val="22"/>
                <w:szCs w:val="22"/>
              </w:rPr>
              <w:t>First Name(s)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57FF8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  <w:r w:rsidRPr="00731C7C">
              <w:rPr>
                <w:rFonts w:cs="Arial"/>
                <w:sz w:val="22"/>
                <w:szCs w:val="22"/>
              </w:rPr>
              <w:t>Surname</w:t>
            </w:r>
          </w:p>
        </w:tc>
      </w:tr>
      <w:tr w:rsidR="00B66DA7" w:rsidRPr="00731C7C" w14:paraId="71B31572" w14:textId="77777777" w:rsidTr="00666A48">
        <w:tc>
          <w:tcPr>
            <w:tcW w:w="2840" w:type="dxa"/>
            <w:vAlign w:val="center"/>
          </w:tcPr>
          <w:p w14:paraId="59A005C3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  <w:r w:rsidRPr="00731C7C">
              <w:rPr>
                <w:rFonts w:cs="Arial"/>
                <w:sz w:val="22"/>
                <w:szCs w:val="22"/>
              </w:rPr>
              <w:t xml:space="preserve">Name </w:t>
            </w:r>
          </w:p>
        </w:tc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E673" w14:textId="77777777" w:rsidR="00B66DA7" w:rsidRPr="00731C7C" w:rsidRDefault="00B66DA7" w:rsidP="00666A48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  <w:p w14:paraId="75DAB718" w14:textId="77777777" w:rsidR="00B66DA7" w:rsidRPr="00731C7C" w:rsidRDefault="00B66DA7" w:rsidP="00666A48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1485" w14:textId="77777777" w:rsidR="00B66DA7" w:rsidRPr="00731C7C" w:rsidRDefault="00B66DA7" w:rsidP="00666A48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</w:tr>
      <w:tr w:rsidR="00B66DA7" w:rsidRPr="00731C7C" w14:paraId="1F9889FD" w14:textId="77777777" w:rsidTr="00666A48">
        <w:trPr>
          <w:cantSplit/>
          <w:trHeight w:val="1092"/>
        </w:trPr>
        <w:tc>
          <w:tcPr>
            <w:tcW w:w="2840" w:type="dxa"/>
            <w:vAlign w:val="center"/>
          </w:tcPr>
          <w:p w14:paraId="7E4A9C2A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  <w:r w:rsidRPr="00731C7C">
              <w:rPr>
                <w:rFonts w:cs="Arial"/>
                <w:sz w:val="22"/>
                <w:szCs w:val="22"/>
              </w:rPr>
              <w:t>Name to be entered</w:t>
            </w:r>
          </w:p>
          <w:p w14:paraId="0F55EAE0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  <w:r w:rsidRPr="00731C7C">
              <w:rPr>
                <w:rFonts w:cs="Arial"/>
                <w:sz w:val="22"/>
                <w:szCs w:val="22"/>
              </w:rPr>
              <w:t>on ballot paper (if</w:t>
            </w:r>
          </w:p>
          <w:p w14:paraId="6E205157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  <w:r w:rsidRPr="00731C7C">
              <w:rPr>
                <w:rFonts w:cs="Arial"/>
                <w:sz w:val="22"/>
                <w:szCs w:val="22"/>
              </w:rPr>
              <w:t xml:space="preserve">different from above) 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8C2" w14:textId="77777777" w:rsidR="00B66DA7" w:rsidRPr="00731C7C" w:rsidRDefault="00B66DA7" w:rsidP="00666A48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  <w:p w14:paraId="0EA308E2" w14:textId="77777777" w:rsidR="00B66DA7" w:rsidRPr="00731C7C" w:rsidRDefault="00B66DA7" w:rsidP="00666A48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</w:tr>
      <w:tr w:rsidR="00B66DA7" w:rsidRPr="00731C7C" w14:paraId="3CE06F88" w14:textId="77777777" w:rsidTr="00666A48">
        <w:trPr>
          <w:cantSplit/>
          <w:trHeight w:val="889"/>
        </w:trPr>
        <w:tc>
          <w:tcPr>
            <w:tcW w:w="2840" w:type="dxa"/>
            <w:vAlign w:val="center"/>
          </w:tcPr>
          <w:p w14:paraId="39F2781E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  <w:r w:rsidRPr="00731C7C">
              <w:rPr>
                <w:rFonts w:cs="Arial"/>
                <w:sz w:val="22"/>
                <w:szCs w:val="22"/>
              </w:rPr>
              <w:t xml:space="preserve">Address 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6DC22" w14:textId="77777777" w:rsidR="00B66DA7" w:rsidRPr="00731C7C" w:rsidRDefault="00B66DA7" w:rsidP="00666A48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  <w:p w14:paraId="0A67D7E6" w14:textId="77777777" w:rsidR="00B66DA7" w:rsidRPr="00731C7C" w:rsidRDefault="00B66DA7" w:rsidP="00666A48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  <w:p w14:paraId="4CD25A56" w14:textId="77777777" w:rsidR="00B66DA7" w:rsidRPr="00731C7C" w:rsidRDefault="00B66DA7" w:rsidP="00666A48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</w:tr>
      <w:tr w:rsidR="00B66DA7" w:rsidRPr="00731C7C" w14:paraId="53B10B9F" w14:textId="77777777" w:rsidTr="00666A48">
        <w:trPr>
          <w:trHeight w:val="1475"/>
        </w:trPr>
        <w:tc>
          <w:tcPr>
            <w:tcW w:w="2840" w:type="dxa"/>
            <w:vAlign w:val="center"/>
          </w:tcPr>
          <w:p w14:paraId="09238987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  <w:r w:rsidRPr="00731C7C">
              <w:rPr>
                <w:rFonts w:cs="Arial"/>
                <w:sz w:val="22"/>
                <w:szCs w:val="22"/>
              </w:rPr>
              <w:t xml:space="preserve">Name(s) of child/children attending the school 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0B5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  <w:r w:rsidRPr="00731C7C">
              <w:rPr>
                <w:rFonts w:cs="Arial"/>
                <w:sz w:val="22"/>
                <w:szCs w:val="22"/>
              </w:rPr>
              <w:t>Name(s)</w:t>
            </w:r>
          </w:p>
          <w:p w14:paraId="7B70B039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2D257E0F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1261C8F6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4C675218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3C8F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Class(es) Name</w:t>
            </w:r>
          </w:p>
        </w:tc>
      </w:tr>
    </w:tbl>
    <w:p w14:paraId="4A17AC27" w14:textId="77777777" w:rsidR="00B66DA7" w:rsidRPr="00731C7C" w:rsidRDefault="00B66DA7" w:rsidP="00B66DA7">
      <w:pPr>
        <w:pStyle w:val="BodyText"/>
        <w:rPr>
          <w:rFonts w:cs="Arial"/>
          <w:b/>
          <w:sz w:val="22"/>
          <w:szCs w:val="22"/>
        </w:rPr>
      </w:pPr>
    </w:p>
    <w:p w14:paraId="09342266" w14:textId="77777777" w:rsidR="00B66DA7" w:rsidRPr="00731C7C" w:rsidRDefault="00B66DA7" w:rsidP="00B66DA7">
      <w:pPr>
        <w:pStyle w:val="BodyText"/>
        <w:rPr>
          <w:rFonts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66DA7" w:rsidRPr="00731C7C" w14:paraId="21FA2124" w14:textId="77777777" w:rsidTr="00666A48">
        <w:trPr>
          <w:trHeight w:val="5509"/>
        </w:trPr>
        <w:tc>
          <w:tcPr>
            <w:tcW w:w="9634" w:type="dxa"/>
          </w:tcPr>
          <w:p w14:paraId="30184872" w14:textId="77777777" w:rsidR="00B66DA7" w:rsidRPr="00731C7C" w:rsidRDefault="00B66DA7" w:rsidP="00666A48">
            <w:pPr>
              <w:pStyle w:val="BodyText"/>
              <w:rPr>
                <w:rFonts w:cs="Arial"/>
                <w:i/>
                <w:sz w:val="22"/>
                <w:szCs w:val="22"/>
              </w:rPr>
            </w:pPr>
            <w:r w:rsidRPr="00731C7C">
              <w:rPr>
                <w:rFonts w:cs="Arial"/>
                <w:b/>
                <w:sz w:val="22"/>
                <w:szCs w:val="22"/>
                <w:u w:val="single"/>
              </w:rPr>
              <w:t>Statement</w:t>
            </w:r>
            <w:r w:rsidRPr="00731C7C">
              <w:rPr>
                <w:rFonts w:cs="Arial"/>
                <w:sz w:val="22"/>
                <w:szCs w:val="22"/>
              </w:rPr>
              <w:t xml:space="preserve"> in support of your application for election as Parent Governor </w:t>
            </w:r>
            <w:r w:rsidRPr="00731C7C">
              <w:rPr>
                <w:rFonts w:cs="Arial"/>
                <w:i/>
                <w:sz w:val="22"/>
                <w:szCs w:val="22"/>
              </w:rPr>
              <w:t>(not to exceed 250 words)</w:t>
            </w:r>
          </w:p>
          <w:p w14:paraId="2EA00965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4C952236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104E4624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25E5825C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70C6CE7F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15ECDE7E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3B204118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5F6E0DD5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1C159599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0318D3AC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6A7D0CBA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5A5E31F5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6AAF748B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6816F1F4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534D0856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3C79A6A0" w14:textId="77777777" w:rsidR="00B66DA7" w:rsidRPr="00731C7C" w:rsidRDefault="00B66DA7" w:rsidP="00666A48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</w:tbl>
    <w:p w14:paraId="13D633D4" w14:textId="77777777" w:rsidR="00B66DA7" w:rsidRPr="00731C7C" w:rsidRDefault="00B66DA7" w:rsidP="00B66DA7">
      <w:pPr>
        <w:pStyle w:val="DfESOutNumbered"/>
        <w:numPr>
          <w:ilvl w:val="0"/>
          <w:numId w:val="0"/>
        </w:numPr>
        <w:spacing w:after="120"/>
        <w:rPr>
          <w:rFonts w:cs="Arial"/>
          <w:b/>
          <w:szCs w:val="22"/>
        </w:rPr>
      </w:pPr>
    </w:p>
    <w:p w14:paraId="1B8F0603" w14:textId="77777777" w:rsidR="00B66DA7" w:rsidRPr="00731C7C" w:rsidRDefault="00B66DA7" w:rsidP="00B66DA7">
      <w:pPr>
        <w:rPr>
          <w:rFonts w:ascii="Arial" w:eastAsia="Times New Roman" w:hAnsi="Arial" w:cs="Arial"/>
          <w:b/>
          <w:sz w:val="22"/>
          <w:szCs w:val="22"/>
        </w:rPr>
      </w:pPr>
      <w:r w:rsidRPr="00731C7C">
        <w:rPr>
          <w:rFonts w:ascii="Arial" w:hAnsi="Arial" w:cs="Arial"/>
          <w:b/>
          <w:sz w:val="22"/>
          <w:szCs w:val="22"/>
        </w:rPr>
        <w:br w:type="page"/>
      </w:r>
    </w:p>
    <w:p w14:paraId="58E66B31" w14:textId="77777777" w:rsidR="00B66DA7" w:rsidRPr="00731C7C" w:rsidRDefault="00B66DA7" w:rsidP="00B66DA7">
      <w:pPr>
        <w:pStyle w:val="DfESOutNumbered"/>
        <w:numPr>
          <w:ilvl w:val="0"/>
          <w:numId w:val="0"/>
        </w:numPr>
        <w:spacing w:after="120"/>
        <w:rPr>
          <w:rFonts w:cs="Arial"/>
          <w:b/>
          <w:szCs w:val="22"/>
        </w:rPr>
      </w:pPr>
      <w:r w:rsidRPr="00731C7C">
        <w:rPr>
          <w:rFonts w:cs="Arial"/>
          <w:b/>
          <w:szCs w:val="22"/>
        </w:rPr>
        <w:lastRenderedPageBreak/>
        <w:t>DECLARATION</w:t>
      </w:r>
    </w:p>
    <w:p w14:paraId="1AAB294B" w14:textId="77777777" w:rsidR="00B66DA7" w:rsidRPr="00731C7C" w:rsidRDefault="00B66DA7" w:rsidP="00B66D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sz w:val="22"/>
          <w:szCs w:val="22"/>
        </w:rPr>
        <w:t xml:space="preserve">School Governance legislation provides grounds for </w:t>
      </w:r>
      <w:r w:rsidRPr="00731C7C">
        <w:rPr>
          <w:rFonts w:ascii="Arial" w:hAnsi="Arial" w:cs="Arial"/>
          <w:color w:val="000000"/>
          <w:sz w:val="22"/>
          <w:szCs w:val="22"/>
        </w:rPr>
        <w:t xml:space="preserve">disqualification from being a school governor as follows: </w:t>
      </w:r>
    </w:p>
    <w:p w14:paraId="335BEAB4" w14:textId="77777777" w:rsidR="00B66DA7" w:rsidRPr="00731C7C" w:rsidRDefault="00B66DA7" w:rsidP="00B66DA7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 xml:space="preserve">A person is disqualified from being a parent governor if they are an elected member of the LA or paid to work at the school for more than 500 hours (i.e. for more than one-third of the hours of a full-time equivalent) in any consecutive twelve-month period at the time of election or appointment. </w:t>
      </w:r>
    </w:p>
    <w:p w14:paraId="6847C7AA" w14:textId="77777777" w:rsidR="00B66DA7" w:rsidRPr="00731C7C" w:rsidRDefault="00B66DA7" w:rsidP="00B66DA7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 xml:space="preserve">Registered pupils cannot be governors.  </w:t>
      </w:r>
    </w:p>
    <w:p w14:paraId="24C3C184" w14:textId="77777777" w:rsidR="00B66DA7" w:rsidRPr="00731C7C" w:rsidRDefault="00B66DA7" w:rsidP="00B66DA7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 xml:space="preserve">A governor must be aged 18 or over at the time of election or appointment.  </w:t>
      </w:r>
    </w:p>
    <w:p w14:paraId="04E3A8FE" w14:textId="77777777" w:rsidR="00B66DA7" w:rsidRPr="00731C7C" w:rsidRDefault="00B66DA7" w:rsidP="00B66DA7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 xml:space="preserve">A person cannot hold more than one governor post at the same school at the same time.  </w:t>
      </w:r>
    </w:p>
    <w:p w14:paraId="2CD6C90E" w14:textId="77777777" w:rsidR="00B66DA7" w:rsidRPr="00731C7C" w:rsidRDefault="00B66DA7" w:rsidP="00B66DA7">
      <w:pPr>
        <w:numPr>
          <w:ilvl w:val="0"/>
          <w:numId w:val="4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 xml:space="preserve">A person is disqualified from being a governor of a particular school if they have failed to attend the meetings of the governing body of that school for a continuous period of six months, beginning with the date of the first meeting they failed to attend, without the consent of the governing body. </w:t>
      </w:r>
    </w:p>
    <w:p w14:paraId="46EBDB14" w14:textId="77777777" w:rsidR="00B66DA7" w:rsidRPr="00731C7C" w:rsidRDefault="00B66DA7" w:rsidP="00B66DA7">
      <w:pPr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 xml:space="preserve">A person is disqualified from holding or continuing to hold office as a school governor if that person: </w:t>
      </w:r>
    </w:p>
    <w:p w14:paraId="6140628F" w14:textId="77777777" w:rsidR="00B66DA7" w:rsidRPr="00731C7C" w:rsidRDefault="00B66DA7" w:rsidP="00B66DA7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 xml:space="preserve">is the subject of a bankruptcy restrictions order; an interim bankruptcy restrictions order; debt relief restrictions order; an interim debt relief restrictions order or their estate has been sequestrated, and the sequestration has not been discharged, annulled or reduced </w:t>
      </w:r>
    </w:p>
    <w:p w14:paraId="7E11EF0C" w14:textId="77777777" w:rsidR="00B66DA7" w:rsidRPr="00731C7C" w:rsidRDefault="00B66DA7" w:rsidP="00B66DA7">
      <w:pPr>
        <w:pStyle w:val="Default"/>
        <w:numPr>
          <w:ilvl w:val="0"/>
          <w:numId w:val="5"/>
        </w:numPr>
        <w:ind w:left="709" w:hanging="284"/>
        <w:jc w:val="both"/>
        <w:rPr>
          <w:sz w:val="22"/>
          <w:szCs w:val="22"/>
        </w:rPr>
      </w:pPr>
      <w:r w:rsidRPr="00731C7C">
        <w:rPr>
          <w:sz w:val="22"/>
          <w:szCs w:val="22"/>
        </w:rPr>
        <w:t xml:space="preserve">is subject to a disqualification order or disqualification undertaking under the Company Directors Disqualification Act 1986; a disqualification order under the Companies (Northern Ireland) Order 2002; a disqualification undertaking accepted under the Company Directors Disqualification (Northern Ireland) Order 2002; or an order made under section 429(2)(b) of the Insolvency Act 1986 (failure to pay under county court administration order) </w:t>
      </w:r>
    </w:p>
    <w:p w14:paraId="110C9D2B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 xml:space="preserve"> has been removed from the office of charity trustee or trustee for a charity by the Charity Commission or Commissioners or High Court on grounds of any misconduct or mismanagement</w:t>
      </w:r>
      <w:r w:rsidRPr="00731C7C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731C7C">
        <w:rPr>
          <w:rFonts w:ascii="Arial" w:hAnsi="Arial" w:cs="Arial"/>
          <w:color w:val="000000"/>
          <w:sz w:val="22"/>
          <w:szCs w:val="22"/>
        </w:rPr>
        <w:t xml:space="preserve"> or under section 34 of the Charities and Trustee Investment (Scotland) Act 2005 from being concerned in the management or control of any body </w:t>
      </w:r>
    </w:p>
    <w:p w14:paraId="2BF62D33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>has been removed from office an elected governor within the last five years</w:t>
      </w:r>
    </w:p>
    <w:p w14:paraId="1E30C84F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 xml:space="preserve">is included in the list of people considered by the Secretary of State as unsuitable to work with children or young people </w:t>
      </w:r>
    </w:p>
    <w:p w14:paraId="50813CD0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 xml:space="preserve">is barred from any regulated activity relating to children </w:t>
      </w:r>
    </w:p>
    <w:p w14:paraId="0906E7A9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>is subject to a direction of the Secretary of State under section 142 of the Education Act 2002 or section 128 of the Education and Skills Act 2008</w:t>
      </w:r>
    </w:p>
    <w:p w14:paraId="68F1E7AE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>is disqualified from working with children or from registering for childminding or providing day care</w:t>
      </w:r>
    </w:p>
    <w:p w14:paraId="2351DB46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>is disqualified from being an independent school proprietor, teacher or employee by the Secretary of State</w:t>
      </w:r>
    </w:p>
    <w:p w14:paraId="1655D6D6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>subject to certain exceptions for overseas offences that do not correlate with a UK offence, has been sentenced to three months or more in prison (without the option of a fine) in the five years before becoming a governor or since becoming a governor</w:t>
      </w:r>
    </w:p>
    <w:p w14:paraId="761F9160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>subject to certain exceptions for overseas offences that do not correlate with a UK offence, has received a prison sentence of two and a half years or more in the 20 years before becoming a governor</w:t>
      </w:r>
    </w:p>
    <w:p w14:paraId="34191493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t>subject to certain exceptions for overseas offences that do not correlate with a UK offence, has at any time received a prison sentence of five years or more</w:t>
      </w:r>
    </w:p>
    <w:p w14:paraId="41371941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color w:val="000000"/>
          <w:sz w:val="22"/>
          <w:szCs w:val="22"/>
        </w:rPr>
        <w:lastRenderedPageBreak/>
        <w:t>has been convicted and fined for causing a nuisance or disturbance on school premises during the five years prior to or since becoming a governor</w:t>
      </w:r>
    </w:p>
    <w:p w14:paraId="79D0A1E2" w14:textId="77777777" w:rsidR="00B66DA7" w:rsidRPr="00731C7C" w:rsidRDefault="00B66DA7" w:rsidP="00B66DA7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09" w:hanging="284"/>
        <w:jc w:val="both"/>
        <w:rPr>
          <w:rFonts w:ascii="Arial" w:hAnsi="Arial" w:cs="Arial"/>
          <w:sz w:val="22"/>
          <w:szCs w:val="22"/>
        </w:rPr>
      </w:pPr>
      <w:r w:rsidRPr="00731C7C">
        <w:rPr>
          <w:rFonts w:ascii="Arial" w:hAnsi="Arial" w:cs="Arial"/>
          <w:sz w:val="22"/>
          <w:szCs w:val="22"/>
        </w:rPr>
        <w:t>refuses to undergo an Enhanced Disclosure and Barring Service check, if requested.</w:t>
      </w:r>
    </w:p>
    <w:p w14:paraId="53DF620C" w14:textId="77777777" w:rsidR="00B66DA7" w:rsidRPr="00731C7C" w:rsidRDefault="00B66DA7" w:rsidP="00B66DA7">
      <w:pPr>
        <w:pStyle w:val="BodyText"/>
        <w:jc w:val="both"/>
        <w:rPr>
          <w:rFonts w:cs="Arial"/>
          <w:b/>
          <w:sz w:val="22"/>
          <w:szCs w:val="22"/>
        </w:rPr>
      </w:pPr>
    </w:p>
    <w:p w14:paraId="3BC14572" w14:textId="77777777" w:rsidR="00B66DA7" w:rsidRPr="00731C7C" w:rsidRDefault="00B66DA7" w:rsidP="00B66DA7">
      <w:pPr>
        <w:pStyle w:val="BodyText"/>
        <w:rPr>
          <w:rFonts w:cs="Arial"/>
          <w:b/>
          <w:sz w:val="22"/>
          <w:szCs w:val="22"/>
          <w:u w:val="single"/>
        </w:rPr>
      </w:pPr>
    </w:p>
    <w:p w14:paraId="0091ED27" w14:textId="77777777" w:rsidR="00B66DA7" w:rsidRPr="009348F5" w:rsidRDefault="00B66DA7" w:rsidP="00B66DA7">
      <w:pPr>
        <w:pStyle w:val="BodyText"/>
        <w:rPr>
          <w:rFonts w:cs="Arial"/>
          <w:sz w:val="22"/>
          <w:szCs w:val="22"/>
        </w:rPr>
      </w:pPr>
      <w:r w:rsidRPr="009348F5">
        <w:rPr>
          <w:rFonts w:cs="Arial"/>
          <w:b/>
          <w:bCs/>
          <w:sz w:val="22"/>
          <w:szCs w:val="22"/>
        </w:rPr>
        <w:t>Declaration of Eligibility</w:t>
      </w:r>
    </w:p>
    <w:p w14:paraId="79439043" w14:textId="77777777" w:rsidR="00B66DA7" w:rsidRDefault="00B66DA7" w:rsidP="00B66DA7">
      <w:pPr>
        <w:pStyle w:val="BodyText"/>
        <w:rPr>
          <w:rFonts w:cs="Arial"/>
          <w:sz w:val="22"/>
          <w:szCs w:val="22"/>
        </w:rPr>
      </w:pPr>
      <w:r w:rsidRPr="009348F5">
        <w:rPr>
          <w:rFonts w:cs="Arial"/>
          <w:sz w:val="22"/>
          <w:szCs w:val="22"/>
        </w:rPr>
        <w:t xml:space="preserve">I confirm that I have read and understood the grounds for disqualification from serving as a member of a governing body. I declare that </w:t>
      </w:r>
      <w:r w:rsidRPr="009348F5">
        <w:rPr>
          <w:rFonts w:cs="Arial"/>
          <w:b/>
          <w:bCs/>
          <w:sz w:val="22"/>
          <w:szCs w:val="22"/>
        </w:rPr>
        <w:t>I am not disqualified</w:t>
      </w:r>
      <w:r w:rsidRPr="009348F5">
        <w:rPr>
          <w:rFonts w:cs="Arial"/>
          <w:sz w:val="22"/>
          <w:szCs w:val="22"/>
        </w:rPr>
        <w:t xml:space="preserve"> from serving as a parent governor on any of these grounds.</w:t>
      </w:r>
    </w:p>
    <w:p w14:paraId="300242CB" w14:textId="77777777" w:rsidR="00B66DA7" w:rsidRDefault="00B66DA7" w:rsidP="00B66DA7">
      <w:pPr>
        <w:pStyle w:val="BodyText"/>
        <w:rPr>
          <w:rFonts w:cs="Arial"/>
          <w:sz w:val="22"/>
          <w:szCs w:val="22"/>
        </w:rPr>
      </w:pPr>
    </w:p>
    <w:p w14:paraId="61C92CB4" w14:textId="77777777" w:rsidR="00B66DA7" w:rsidRPr="009348F5" w:rsidRDefault="00B66DA7" w:rsidP="00B66DA7">
      <w:pPr>
        <w:pStyle w:val="BodyText"/>
        <w:rPr>
          <w:rFonts w:cs="Arial"/>
          <w:sz w:val="22"/>
          <w:szCs w:val="22"/>
        </w:rPr>
      </w:pPr>
    </w:p>
    <w:p w14:paraId="7DC4CFC0" w14:textId="77777777" w:rsidR="00B66DA7" w:rsidRDefault="00B66DA7" w:rsidP="00B66DA7">
      <w:pPr>
        <w:pStyle w:val="BodyText"/>
        <w:rPr>
          <w:rFonts w:cs="Arial"/>
          <w:sz w:val="22"/>
          <w:szCs w:val="22"/>
        </w:rPr>
      </w:pPr>
      <w:r w:rsidRPr="009348F5">
        <w:rPr>
          <w:rFonts w:cs="Arial"/>
          <w:b/>
          <w:bCs/>
          <w:sz w:val="22"/>
          <w:szCs w:val="22"/>
        </w:rPr>
        <w:t>Print Name</w:t>
      </w:r>
      <w:r>
        <w:rPr>
          <w:rFonts w:cs="Arial"/>
          <w:b/>
          <w:bCs/>
          <w:sz w:val="22"/>
          <w:szCs w:val="22"/>
        </w:rPr>
        <w:tab/>
      </w:r>
      <w:r w:rsidRPr="009348F5">
        <w:rPr>
          <w:rFonts w:cs="Arial"/>
          <w:b/>
          <w:bCs/>
          <w:sz w:val="22"/>
          <w:szCs w:val="22"/>
        </w:rPr>
        <w:t>:</w:t>
      </w:r>
      <w:r w:rsidRPr="009348F5">
        <w:rPr>
          <w:rFonts w:cs="Arial"/>
          <w:sz w:val="22"/>
          <w:szCs w:val="22"/>
        </w:rPr>
        <w:t xml:space="preserve"> ___________________________________________</w:t>
      </w:r>
    </w:p>
    <w:p w14:paraId="0262FB34" w14:textId="77777777" w:rsidR="00B66DA7" w:rsidRPr="009348F5" w:rsidRDefault="00B66DA7" w:rsidP="00B66DA7">
      <w:pPr>
        <w:pStyle w:val="BodyText"/>
        <w:rPr>
          <w:rFonts w:cs="Arial"/>
          <w:sz w:val="22"/>
          <w:szCs w:val="22"/>
        </w:rPr>
      </w:pPr>
    </w:p>
    <w:p w14:paraId="2A4BB682" w14:textId="77777777" w:rsidR="00B66DA7" w:rsidRDefault="00B66DA7" w:rsidP="00B66DA7">
      <w:pPr>
        <w:pStyle w:val="BodyText"/>
        <w:rPr>
          <w:rFonts w:cs="Arial"/>
          <w:sz w:val="22"/>
          <w:szCs w:val="22"/>
        </w:rPr>
      </w:pPr>
      <w:r w:rsidRPr="009348F5">
        <w:rPr>
          <w:rFonts w:cs="Arial"/>
          <w:b/>
          <w:bCs/>
          <w:sz w:val="22"/>
          <w:szCs w:val="22"/>
        </w:rPr>
        <w:t>Signature</w:t>
      </w:r>
      <w:r>
        <w:rPr>
          <w:rFonts w:cs="Arial"/>
          <w:b/>
          <w:bCs/>
          <w:sz w:val="22"/>
          <w:szCs w:val="22"/>
        </w:rPr>
        <w:tab/>
      </w:r>
      <w:r w:rsidRPr="009348F5">
        <w:rPr>
          <w:rFonts w:cs="Arial"/>
          <w:b/>
          <w:bCs/>
          <w:sz w:val="22"/>
          <w:szCs w:val="22"/>
        </w:rPr>
        <w:t>:</w:t>
      </w:r>
      <w:r w:rsidRPr="009348F5">
        <w:rPr>
          <w:rFonts w:cs="Arial"/>
          <w:sz w:val="22"/>
          <w:szCs w:val="22"/>
        </w:rPr>
        <w:t xml:space="preserve"> ___________________________________________</w:t>
      </w:r>
    </w:p>
    <w:p w14:paraId="35A5710C" w14:textId="77777777" w:rsidR="00B66DA7" w:rsidRPr="009348F5" w:rsidRDefault="00B66DA7" w:rsidP="00B66DA7">
      <w:pPr>
        <w:pStyle w:val="BodyText"/>
        <w:rPr>
          <w:rFonts w:cs="Arial"/>
          <w:sz w:val="22"/>
          <w:szCs w:val="22"/>
        </w:rPr>
      </w:pPr>
    </w:p>
    <w:p w14:paraId="26EE9F58" w14:textId="77777777" w:rsidR="00B66DA7" w:rsidRPr="009348F5" w:rsidRDefault="00B66DA7" w:rsidP="00B66DA7">
      <w:pPr>
        <w:pStyle w:val="BodyText"/>
        <w:rPr>
          <w:rFonts w:cs="Arial"/>
          <w:sz w:val="22"/>
          <w:szCs w:val="22"/>
        </w:rPr>
      </w:pPr>
      <w:r w:rsidRPr="009348F5">
        <w:rPr>
          <w:rFonts w:cs="Arial"/>
          <w:b/>
          <w:bCs/>
          <w:sz w:val="22"/>
          <w:szCs w:val="22"/>
        </w:rPr>
        <w:t>Date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 w:rsidRPr="009348F5">
        <w:rPr>
          <w:rFonts w:cs="Arial"/>
          <w:b/>
          <w:bCs/>
          <w:sz w:val="22"/>
          <w:szCs w:val="22"/>
        </w:rPr>
        <w:t>:</w:t>
      </w:r>
      <w:r w:rsidRPr="009348F5">
        <w:rPr>
          <w:rFonts w:cs="Arial"/>
          <w:sz w:val="22"/>
          <w:szCs w:val="22"/>
        </w:rPr>
        <w:t xml:space="preserve"> _______________________</w:t>
      </w:r>
    </w:p>
    <w:p w14:paraId="2B63BF79" w14:textId="77777777" w:rsidR="00B66DA7" w:rsidRPr="00731C7C" w:rsidRDefault="00B66DA7" w:rsidP="00B66DA7">
      <w:pPr>
        <w:pStyle w:val="BodyText"/>
        <w:rPr>
          <w:rFonts w:cs="Arial"/>
          <w:sz w:val="22"/>
          <w:szCs w:val="22"/>
        </w:rPr>
      </w:pPr>
    </w:p>
    <w:p w14:paraId="2CB549E4" w14:textId="77777777" w:rsidR="00B66DA7" w:rsidRPr="00731C7C" w:rsidRDefault="00B66DA7" w:rsidP="00B66DA7">
      <w:pPr>
        <w:pStyle w:val="BodyText"/>
        <w:rPr>
          <w:rFonts w:cs="Arial"/>
          <w:sz w:val="22"/>
          <w:szCs w:val="22"/>
        </w:rPr>
      </w:pPr>
    </w:p>
    <w:p w14:paraId="41E08DDD" w14:textId="77777777" w:rsidR="00B66DA7" w:rsidRPr="00731C7C" w:rsidRDefault="00B66DA7" w:rsidP="00B66DA7">
      <w:pPr>
        <w:rPr>
          <w:rFonts w:ascii="Arial" w:hAnsi="Arial" w:cs="Arial"/>
          <w:sz w:val="22"/>
          <w:szCs w:val="22"/>
        </w:rPr>
      </w:pPr>
    </w:p>
    <w:p w14:paraId="5EAF2F8D" w14:textId="77777777" w:rsidR="00B66DA7" w:rsidRPr="00731C7C" w:rsidRDefault="00B66DA7" w:rsidP="00B66DA7">
      <w:pPr>
        <w:jc w:val="both"/>
        <w:rPr>
          <w:rFonts w:ascii="Arial" w:hAnsi="Arial" w:cs="Arial"/>
          <w:sz w:val="22"/>
          <w:szCs w:val="22"/>
        </w:rPr>
      </w:pPr>
    </w:p>
    <w:p w14:paraId="01C00D04" w14:textId="77777777" w:rsidR="00B66DA7" w:rsidRPr="00731C7C" w:rsidRDefault="00B66DA7" w:rsidP="00B66DA7">
      <w:pPr>
        <w:jc w:val="both"/>
        <w:rPr>
          <w:rFonts w:ascii="Arial" w:hAnsi="Arial" w:cs="Arial"/>
          <w:sz w:val="22"/>
          <w:szCs w:val="22"/>
        </w:rPr>
      </w:pPr>
    </w:p>
    <w:p w14:paraId="3FC00F4C" w14:textId="77777777" w:rsidR="00B66DA7" w:rsidRPr="00731C7C" w:rsidRDefault="00B66DA7" w:rsidP="00B66DA7">
      <w:pPr>
        <w:jc w:val="both"/>
        <w:rPr>
          <w:rFonts w:ascii="Arial" w:hAnsi="Arial" w:cs="Arial"/>
          <w:sz w:val="22"/>
          <w:szCs w:val="22"/>
        </w:rPr>
      </w:pPr>
    </w:p>
    <w:p w14:paraId="46179CF8" w14:textId="77777777" w:rsidR="00B66DA7" w:rsidRDefault="00B66DA7" w:rsidP="00B66DA7">
      <w:pPr>
        <w:rPr>
          <w:rFonts w:ascii="Arial" w:hAnsi="Arial" w:cs="Arial"/>
          <w:sz w:val="22"/>
          <w:szCs w:val="22"/>
        </w:rPr>
      </w:pPr>
    </w:p>
    <w:p w14:paraId="12EDB614" w14:textId="77777777" w:rsidR="00B66DA7" w:rsidRDefault="00B66DA7" w:rsidP="00B66DA7">
      <w:pPr>
        <w:jc w:val="both"/>
        <w:rPr>
          <w:rFonts w:ascii="Arial" w:hAnsi="Arial" w:cs="Arial"/>
          <w:sz w:val="22"/>
          <w:szCs w:val="22"/>
        </w:rPr>
      </w:pPr>
    </w:p>
    <w:p w14:paraId="5B0848EF" w14:textId="77777777" w:rsidR="00AC142A" w:rsidRDefault="00AC142A" w:rsidP="00AC142A"/>
    <w:p w14:paraId="6CD53B2A" w14:textId="498337C8" w:rsidR="00A316F6" w:rsidRDefault="00A316F6" w:rsidP="009715C9">
      <w:pPr>
        <w:jc w:val="both"/>
        <w:rPr>
          <w:rFonts w:ascii="Arial" w:hAnsi="Arial" w:cs="Arial"/>
          <w:sz w:val="22"/>
          <w:szCs w:val="22"/>
        </w:rPr>
      </w:pPr>
    </w:p>
    <w:p w14:paraId="49FFD9EF" w14:textId="77587D56" w:rsidR="00A316F6" w:rsidRDefault="00A316F6" w:rsidP="009715C9">
      <w:pPr>
        <w:jc w:val="both"/>
        <w:rPr>
          <w:rFonts w:ascii="Arial" w:hAnsi="Arial" w:cs="Arial"/>
          <w:sz w:val="22"/>
          <w:szCs w:val="22"/>
        </w:rPr>
      </w:pPr>
    </w:p>
    <w:p w14:paraId="18CD5271" w14:textId="77777777" w:rsidR="00A316F6" w:rsidRDefault="00A316F6" w:rsidP="009715C9">
      <w:pPr>
        <w:jc w:val="both"/>
        <w:rPr>
          <w:rFonts w:ascii="Arial" w:hAnsi="Arial" w:cs="Arial"/>
          <w:sz w:val="22"/>
          <w:szCs w:val="22"/>
        </w:rPr>
      </w:pPr>
    </w:p>
    <w:sectPr w:rsidR="00A316F6" w:rsidSect="00BC2594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1279" w14:textId="77777777" w:rsidR="00A112E2" w:rsidRDefault="00A112E2" w:rsidP="00BC2594">
      <w:r>
        <w:separator/>
      </w:r>
    </w:p>
  </w:endnote>
  <w:endnote w:type="continuationSeparator" w:id="0">
    <w:p w14:paraId="5C6F1634" w14:textId="77777777" w:rsidR="00A112E2" w:rsidRDefault="00A112E2" w:rsidP="00BC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1E9C" w14:textId="77777777" w:rsidR="00A112E2" w:rsidRDefault="00A112E2" w:rsidP="00BC2594">
      <w:r>
        <w:separator/>
      </w:r>
    </w:p>
  </w:footnote>
  <w:footnote w:type="continuationSeparator" w:id="0">
    <w:p w14:paraId="7722D2E3" w14:textId="77777777" w:rsidR="00A112E2" w:rsidRDefault="00A112E2" w:rsidP="00BC2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11AB" w14:textId="77777777" w:rsidR="00BC2594" w:rsidRDefault="00BC2594">
    <w:pPr>
      <w:pStyle w:val="Header"/>
      <w:rPr>
        <w:noProof/>
      </w:rPr>
    </w:pPr>
  </w:p>
  <w:p w14:paraId="34B84A45" w14:textId="1C6053A1" w:rsidR="00BC2594" w:rsidRDefault="00BC259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2223844" wp14:editId="212ED2F9">
          <wp:simplePos x="0" y="0"/>
          <wp:positionH relativeFrom="page">
            <wp:align>right</wp:align>
          </wp:positionH>
          <wp:positionV relativeFrom="page">
            <wp:posOffset>15875</wp:posOffset>
          </wp:positionV>
          <wp:extent cx="7558768" cy="10692000"/>
          <wp:effectExtent l="0" t="0" r="4445" b="0"/>
          <wp:wrapNone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92B3E6" w14:textId="1E8DE709" w:rsidR="00BC2594" w:rsidRDefault="00BC2594" w:rsidP="00BC2594">
    <w:pPr>
      <w:pStyle w:val="Header"/>
      <w:tabs>
        <w:tab w:val="clear" w:pos="4513"/>
        <w:tab w:val="clear" w:pos="9026"/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0AA9"/>
    <w:multiLevelType w:val="hybridMultilevel"/>
    <w:tmpl w:val="66B222A4"/>
    <w:lvl w:ilvl="0" w:tplc="9B5C7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95F9B"/>
    <w:multiLevelType w:val="hybridMultilevel"/>
    <w:tmpl w:val="F32C91BE"/>
    <w:lvl w:ilvl="0" w:tplc="9B5C7F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339341B6"/>
    <w:multiLevelType w:val="hybridMultilevel"/>
    <w:tmpl w:val="55A4EC26"/>
    <w:lvl w:ilvl="0" w:tplc="9B5C7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04D31"/>
    <w:multiLevelType w:val="hybridMultilevel"/>
    <w:tmpl w:val="5170A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4458">
    <w:abstractNumId w:val="4"/>
  </w:num>
  <w:num w:numId="2" w16cid:durableId="872234512">
    <w:abstractNumId w:val="2"/>
  </w:num>
  <w:num w:numId="3" w16cid:durableId="1694917581">
    <w:abstractNumId w:val="1"/>
  </w:num>
  <w:num w:numId="4" w16cid:durableId="1128428933">
    <w:abstractNumId w:val="3"/>
  </w:num>
  <w:num w:numId="5" w16cid:durableId="127987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B4"/>
    <w:rsid w:val="00061DA0"/>
    <w:rsid w:val="000D3693"/>
    <w:rsid w:val="000E349A"/>
    <w:rsid w:val="00106EA7"/>
    <w:rsid w:val="002E62CC"/>
    <w:rsid w:val="00331568"/>
    <w:rsid w:val="0037711A"/>
    <w:rsid w:val="004570DF"/>
    <w:rsid w:val="00784526"/>
    <w:rsid w:val="009715C9"/>
    <w:rsid w:val="00986117"/>
    <w:rsid w:val="009D4049"/>
    <w:rsid w:val="009E53C5"/>
    <w:rsid w:val="00A112E2"/>
    <w:rsid w:val="00A316F6"/>
    <w:rsid w:val="00A710BF"/>
    <w:rsid w:val="00AC142A"/>
    <w:rsid w:val="00B66DA7"/>
    <w:rsid w:val="00B83A04"/>
    <w:rsid w:val="00BC2594"/>
    <w:rsid w:val="00BE646E"/>
    <w:rsid w:val="00C933B4"/>
    <w:rsid w:val="00E06D09"/>
    <w:rsid w:val="00E72926"/>
    <w:rsid w:val="00F0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F5F77"/>
  <w15:chartTrackingRefBased/>
  <w15:docId w15:val="{8C539509-7F37-494E-AEAD-6DFC206E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5C9"/>
    <w:pPr>
      <w:keepNext/>
      <w:outlineLvl w:val="0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5C9"/>
    <w:pPr>
      <w:keepNext/>
      <w:outlineLvl w:val="1"/>
    </w:pPr>
    <w:rPr>
      <w:rFonts w:ascii="Arial" w:eastAsia="Times New Roman" w:hAnsi="Arial" w:cs="Times New Roman"/>
      <w:b/>
      <w:i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5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594"/>
  </w:style>
  <w:style w:type="paragraph" w:styleId="Footer">
    <w:name w:val="footer"/>
    <w:basedOn w:val="Normal"/>
    <w:link w:val="FooterChar"/>
    <w:uiPriority w:val="99"/>
    <w:unhideWhenUsed/>
    <w:rsid w:val="00BC25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594"/>
  </w:style>
  <w:style w:type="character" w:customStyle="1" w:styleId="Heading1Char">
    <w:name w:val="Heading 1 Char"/>
    <w:basedOn w:val="DefaultParagraphFont"/>
    <w:link w:val="Heading1"/>
    <w:rsid w:val="009715C9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9715C9"/>
    <w:rPr>
      <w:rFonts w:ascii="Arial" w:eastAsia="Times New Roman" w:hAnsi="Arial" w:cs="Times New Roman"/>
      <w:b/>
      <w:i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9715C9"/>
    <w:rPr>
      <w:rFonts w:ascii="Arial" w:eastAsia="Times New Roman" w:hAnsi="Arial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715C9"/>
    <w:rPr>
      <w:rFonts w:ascii="Arial" w:eastAsia="Times New Roman" w:hAnsi="Arial" w:cs="Times New Roman"/>
      <w:szCs w:val="20"/>
      <w:lang w:eastAsia="en-GB"/>
    </w:rPr>
  </w:style>
  <w:style w:type="paragraph" w:customStyle="1" w:styleId="Default">
    <w:name w:val="Default"/>
    <w:rsid w:val="009715C9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paragraph" w:customStyle="1" w:styleId="DfESOutNumbered">
    <w:name w:val="DfESOutNumbered"/>
    <w:basedOn w:val="Normal"/>
    <w:rsid w:val="00B66DA7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1d025-955d-4e6f-bd35-73735c934342" xsi:nil="true"/>
    <lcf76f155ced4ddcb4097134ff3c332f xmlns="d3e418f3-5a51-4450-9866-77706ae095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AE644A6556244B67C5E255725238F" ma:contentTypeVersion="12" ma:contentTypeDescription="Create a new document." ma:contentTypeScope="" ma:versionID="2621f128d8237222a73e1453b0d49cc3">
  <xsd:schema xmlns:xsd="http://www.w3.org/2001/XMLSchema" xmlns:xs="http://www.w3.org/2001/XMLSchema" xmlns:p="http://schemas.microsoft.com/office/2006/metadata/properties" xmlns:ns2="d3e418f3-5a51-4450-9866-77706ae09599" xmlns:ns3="dd61d025-955d-4e6f-bd35-73735c934342" targetNamespace="http://schemas.microsoft.com/office/2006/metadata/properties" ma:root="true" ma:fieldsID="d1a3d3ad02422fc7c3d02586af708795" ns2:_="" ns3:_="">
    <xsd:import namespace="d3e418f3-5a51-4450-9866-77706ae09599"/>
    <xsd:import namespace="dd61d025-955d-4e6f-bd35-73735c934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18f3-5a51-4450-9866-77706ae09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b906ae-6193-44a8-bdc4-44dd01a0c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d025-955d-4e6f-bd35-73735c9343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d7a7d5-98b9-4f7d-9715-ff51219895da}" ma:internalName="TaxCatchAll" ma:showField="CatchAllData" ma:web="dd61d025-955d-4e6f-bd35-73735c934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8F074-A8C4-48EF-9BD8-6ACD60B863D5}">
  <ds:schemaRefs>
    <ds:schemaRef ds:uri="http://schemas.microsoft.com/office/2006/metadata/properties"/>
    <ds:schemaRef ds:uri="http://schemas.microsoft.com/office/infopath/2007/PartnerControls"/>
    <ds:schemaRef ds:uri="dd61d025-955d-4e6f-bd35-73735c934342"/>
    <ds:schemaRef ds:uri="d3e418f3-5a51-4450-9866-77706ae09599"/>
  </ds:schemaRefs>
</ds:datastoreItem>
</file>

<file path=customXml/itemProps2.xml><?xml version="1.0" encoding="utf-8"?>
<ds:datastoreItem xmlns:ds="http://schemas.openxmlformats.org/officeDocument/2006/customXml" ds:itemID="{3E89BF97-2BA9-4D48-8BF0-1B0F9F377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B6BF5-3B85-44BD-AA46-A1A1F5569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18f3-5a51-4450-9866-77706ae09599"/>
    <ds:schemaRef ds:uri="dd61d025-955d-4e6f-bd35-73735c934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</dc:creator>
  <cp:keywords/>
  <dc:description/>
  <cp:lastModifiedBy>Elaine Kelly</cp:lastModifiedBy>
  <cp:revision>2</cp:revision>
  <cp:lastPrinted>2023-06-22T13:33:00Z</cp:lastPrinted>
  <dcterms:created xsi:type="dcterms:W3CDTF">2025-09-03T10:49:00Z</dcterms:created>
  <dcterms:modified xsi:type="dcterms:W3CDTF">2025-09-03T10:49:00Z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0x010100997AE644A6556244B67C5E255725238F</vt:lpwstr>
  </property>
  <property fmtid="{D5CDD505-2E9C-101B-9397-08002B2CF9AE}" pid="3" name="MediaServiceImageTags">
    <vt:lpwstr/>
  </property>
</Properties>
</file>